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695058">
        <w:rPr>
          <w:rFonts w:ascii="Times New Roman" w:hAnsi="Times New Roman"/>
          <w:b/>
          <w:sz w:val="20"/>
          <w:szCs w:val="20"/>
        </w:rPr>
        <w:t>1</w:t>
      </w:r>
      <w:r w:rsidR="00C24EDF">
        <w:rPr>
          <w:rFonts w:ascii="Times New Roman" w:hAnsi="Times New Roman"/>
          <w:b/>
          <w:sz w:val="20"/>
          <w:szCs w:val="20"/>
        </w:rPr>
        <w:t>11</w:t>
      </w:r>
      <w:r w:rsidR="00775D29" w:rsidRPr="00484552">
        <w:rPr>
          <w:rFonts w:ascii="Times New Roman" w:hAnsi="Times New Roman"/>
          <w:b/>
          <w:sz w:val="20"/>
          <w:szCs w:val="20"/>
        </w:rPr>
        <w:t xml:space="preserve">-э </w:t>
      </w:r>
      <w:r w:rsidR="00A23867">
        <w:rPr>
          <w:rFonts w:ascii="Times New Roman" w:hAnsi="Times New Roman"/>
          <w:b/>
          <w:sz w:val="20"/>
          <w:szCs w:val="20"/>
        </w:rPr>
        <w:t>ЭМ</w:t>
      </w:r>
      <w:r w:rsidR="00775D29" w:rsidRPr="00484552">
        <w:rPr>
          <w:rFonts w:ascii="Times New Roman" w:hAnsi="Times New Roman"/>
          <w:b/>
          <w:sz w:val="20"/>
          <w:szCs w:val="20"/>
        </w:rPr>
        <w:t xml:space="preserve">-ПГЭС от </w:t>
      </w:r>
      <w:r w:rsidR="00C24EDF">
        <w:rPr>
          <w:rFonts w:ascii="Times New Roman" w:hAnsi="Times New Roman"/>
          <w:b/>
          <w:sz w:val="20"/>
          <w:szCs w:val="20"/>
        </w:rPr>
        <w:t>20</w:t>
      </w:r>
      <w:r w:rsidR="004D62D1">
        <w:rPr>
          <w:rFonts w:ascii="Times New Roman" w:hAnsi="Times New Roman"/>
          <w:b/>
          <w:sz w:val="20"/>
          <w:szCs w:val="20"/>
        </w:rPr>
        <w:t>.0</w:t>
      </w:r>
      <w:r w:rsidR="00695058">
        <w:rPr>
          <w:rFonts w:ascii="Times New Roman" w:hAnsi="Times New Roman"/>
          <w:b/>
          <w:sz w:val="20"/>
          <w:szCs w:val="20"/>
        </w:rPr>
        <w:t>6</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C24EDF" w:rsidRDefault="002429CE" w:rsidP="00484552">
      <w:pPr>
        <w:spacing w:after="0" w:line="240" w:lineRule="auto"/>
        <w:outlineLvl w:val="1"/>
        <w:rPr>
          <w:rFonts w:ascii="Times New Roman" w:eastAsia="Times New Roman" w:hAnsi="Times New Roman"/>
          <w:b/>
          <w:bCs/>
          <w:color w:val="FF0000"/>
          <w:sz w:val="20"/>
          <w:szCs w:val="20"/>
          <w:lang w:eastAsia="ru-RU"/>
        </w:rPr>
      </w:pPr>
      <w:r w:rsidRPr="00484552">
        <w:rPr>
          <w:rFonts w:ascii="Times New Roman" w:hAnsi="Times New Roman"/>
          <w:b/>
          <w:sz w:val="20"/>
          <w:szCs w:val="20"/>
        </w:rPr>
        <w:t>1</w:t>
      </w:r>
      <w:r w:rsidRPr="007B52E8">
        <w:rPr>
          <w:rFonts w:ascii="Times New Roman" w:hAnsi="Times New Roman"/>
          <w:b/>
          <w:sz w:val="20"/>
          <w:szCs w:val="20"/>
        </w:rPr>
        <w:t>. </w:t>
      </w:r>
      <w:r w:rsidR="00D90E4B" w:rsidRPr="007B52E8">
        <w:rPr>
          <w:rFonts w:ascii="Times New Roman" w:hAnsi="Times New Roman"/>
          <w:b/>
          <w:sz w:val="20"/>
          <w:szCs w:val="20"/>
        </w:rPr>
        <w:t xml:space="preserve">Наименование закупки: </w:t>
      </w:r>
      <w:r w:rsidR="00F05596" w:rsidRPr="007B52E8">
        <w:rPr>
          <w:rFonts w:ascii="Times New Roman" w:hAnsi="Times New Roman"/>
          <w:sz w:val="20"/>
          <w:szCs w:val="20"/>
        </w:rPr>
        <w:t>закупка по принципу «электронного магазина» (п. 20(1) ПП РФ № 1352)</w:t>
      </w:r>
      <w:proofErr w:type="gramStart"/>
      <w:r w:rsidR="00F05596" w:rsidRPr="007B52E8">
        <w:rPr>
          <w:rFonts w:ascii="Times New Roman" w:hAnsi="Times New Roman"/>
          <w:sz w:val="20"/>
          <w:szCs w:val="20"/>
        </w:rPr>
        <w:t>.</w:t>
      </w:r>
      <w:proofErr w:type="gramEnd"/>
      <w:r w:rsidR="00D90E4B" w:rsidRPr="007B52E8">
        <w:rPr>
          <w:rFonts w:ascii="Times New Roman" w:hAnsi="Times New Roman"/>
          <w:sz w:val="20"/>
          <w:szCs w:val="20"/>
        </w:rPr>
        <w:t xml:space="preserve"> </w:t>
      </w:r>
      <w:proofErr w:type="gramStart"/>
      <w:r w:rsidR="001A10E9" w:rsidRPr="007B52E8">
        <w:rPr>
          <w:rFonts w:ascii="Times New Roman" w:hAnsi="Times New Roman"/>
          <w:sz w:val="20"/>
          <w:szCs w:val="20"/>
        </w:rPr>
        <w:t>с</w:t>
      </w:r>
      <w:proofErr w:type="gramEnd"/>
      <w:r w:rsidR="001A10E9" w:rsidRPr="007B52E8">
        <w:rPr>
          <w:rFonts w:ascii="Times New Roman" w:hAnsi="Times New Roman"/>
          <w:sz w:val="20"/>
          <w:szCs w:val="20"/>
        </w:rPr>
        <w:t>реди субъектов малого и среднего предпринимательства</w:t>
      </w:r>
      <w:r w:rsidR="0085190B" w:rsidRPr="007B52E8">
        <w:rPr>
          <w:rFonts w:ascii="Times New Roman" w:hAnsi="Times New Roman"/>
          <w:sz w:val="20"/>
          <w:szCs w:val="20"/>
        </w:rPr>
        <w:t xml:space="preserve"> </w:t>
      </w:r>
      <w:r w:rsidR="00D90E4B" w:rsidRPr="007B52E8">
        <w:rPr>
          <w:rFonts w:ascii="Times New Roman" w:hAnsi="Times New Roman"/>
          <w:sz w:val="20"/>
          <w:szCs w:val="20"/>
        </w:rPr>
        <w:t xml:space="preserve">в электронной форме </w:t>
      </w:r>
      <w:r w:rsidR="002275B7" w:rsidRPr="007B52E8">
        <w:rPr>
          <w:rFonts w:ascii="Times New Roman" w:hAnsi="Times New Roman"/>
          <w:sz w:val="20"/>
          <w:szCs w:val="20"/>
        </w:rPr>
        <w:t>на право заключения договора на</w:t>
      </w:r>
      <w:r w:rsidR="00ED5170" w:rsidRPr="007B52E8">
        <w:rPr>
          <w:rFonts w:ascii="Times New Roman" w:hAnsi="Times New Roman"/>
          <w:sz w:val="20"/>
          <w:szCs w:val="20"/>
        </w:rPr>
        <w:t xml:space="preserve"> </w:t>
      </w:r>
      <w:r w:rsidR="0019022C" w:rsidRPr="007B52E8">
        <w:rPr>
          <w:rFonts w:ascii="Times New Roman" w:hAnsi="Times New Roman"/>
          <w:b/>
          <w:sz w:val="20"/>
          <w:szCs w:val="20"/>
        </w:rPr>
        <w:t>поставку</w:t>
      </w:r>
      <w:r w:rsidR="00ED5170" w:rsidRPr="007B52E8">
        <w:rPr>
          <w:rFonts w:ascii="Times New Roman" w:hAnsi="Times New Roman"/>
          <w:b/>
          <w:sz w:val="20"/>
          <w:szCs w:val="20"/>
        </w:rPr>
        <w:t xml:space="preserve"> </w:t>
      </w:r>
      <w:r w:rsidR="00C24EDF" w:rsidRPr="007B52E8">
        <w:rPr>
          <w:rFonts w:ascii="Times New Roman" w:eastAsia="Times New Roman" w:hAnsi="Times New Roman"/>
          <w:b/>
          <w:bCs/>
          <w:sz w:val="20"/>
          <w:szCs w:val="20"/>
          <w:lang w:eastAsia="ru-RU"/>
        </w:rPr>
        <w:t>2КТП-160кВа</w:t>
      </w:r>
      <w:r w:rsidR="007B52E8" w:rsidRPr="007B52E8">
        <w:rPr>
          <w:rFonts w:ascii="Times New Roman" w:eastAsia="Times New Roman" w:hAnsi="Times New Roman"/>
          <w:b/>
          <w:bCs/>
          <w:sz w:val="20"/>
          <w:szCs w:val="20"/>
          <w:lang w:eastAsia="ru-RU"/>
        </w:rPr>
        <w:t>.</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00F05596">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3D6D36"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3D6D36" w:rsidRPr="00484552">
        <w:rPr>
          <w:rFonts w:ascii="Times New Roman" w:hAnsi="Times New Roman"/>
          <w:sz w:val="20"/>
          <w:szCs w:val="20"/>
        </w:rPr>
      </w:r>
      <w:r w:rsidR="003D6D36"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3D6D36"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3D6D36"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3D6D36" w:rsidRPr="00484552">
        <w:rPr>
          <w:rFonts w:ascii="Times New Roman" w:hAnsi="Times New Roman"/>
          <w:sz w:val="20"/>
          <w:szCs w:val="20"/>
        </w:rPr>
      </w:r>
      <w:r w:rsidR="003D6D36"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3D6D36"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C24EDF" w:rsidRPr="00C24EDF">
        <w:rPr>
          <w:rFonts w:ascii="Times New Roman" w:eastAsia="Times New Roman" w:hAnsi="Times New Roman"/>
          <w:b/>
          <w:bCs/>
          <w:sz w:val="20"/>
          <w:szCs w:val="20"/>
          <w:lang w:eastAsia="ru-RU"/>
        </w:rPr>
        <w:t>2КТП-160кВа</w:t>
      </w:r>
      <w:r w:rsidR="008269A0" w:rsidRPr="00484552">
        <w:rPr>
          <w:rFonts w:ascii="Times New Roman" w:eastAsia="Times New Roman" w:hAnsi="Times New Roman"/>
          <w:b/>
          <w:bCs/>
          <w:sz w:val="20"/>
          <w:szCs w:val="20"/>
          <w:lang w:eastAsia="ru-RU"/>
        </w:rPr>
        <w:t>.</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B743FF">
        <w:rPr>
          <w:rFonts w:ascii="Times New Roman" w:hAnsi="Times New Roman"/>
          <w:sz w:val="20"/>
          <w:szCs w:val="20"/>
        </w:rPr>
        <w:t>21</w:t>
      </w:r>
      <w:r w:rsidRPr="00484552">
        <w:rPr>
          <w:rFonts w:ascii="Times New Roman" w:hAnsi="Times New Roman"/>
          <w:sz w:val="20"/>
          <w:szCs w:val="20"/>
        </w:rPr>
        <w:t xml:space="preserve"> календар</w:t>
      </w:r>
      <w:r w:rsidR="00B743FF">
        <w:rPr>
          <w:rFonts w:ascii="Times New Roman" w:hAnsi="Times New Roman"/>
          <w:sz w:val="20"/>
          <w:szCs w:val="20"/>
        </w:rPr>
        <w:t>ного</w:t>
      </w:r>
      <w:r w:rsidRPr="00484552">
        <w:rPr>
          <w:rFonts w:ascii="Times New Roman" w:hAnsi="Times New Roman"/>
          <w:sz w:val="20"/>
          <w:szCs w:val="20"/>
        </w:rPr>
        <w:t xml:space="preserve"> дн</w:t>
      </w:r>
      <w:r w:rsidR="00B743FF">
        <w:rPr>
          <w:rFonts w:ascii="Times New Roman" w:hAnsi="Times New Roman"/>
          <w:sz w:val="20"/>
          <w:szCs w:val="20"/>
        </w:rPr>
        <w:t>я</w:t>
      </w:r>
      <w:r w:rsidRPr="00484552">
        <w:rPr>
          <w:rFonts w:ascii="Times New Roman" w:hAnsi="Times New Roman"/>
          <w:sz w:val="20"/>
          <w:szCs w:val="20"/>
        </w:rPr>
        <w:t xml:space="preserve">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9F1EE5" w:rsidRPr="00731887" w:rsidTr="009F1EE5">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9F1EE5" w:rsidRPr="00731887" w:rsidRDefault="009F1EE5" w:rsidP="00695058">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9F1EE5" w:rsidRPr="00731887" w:rsidTr="009F1EE5">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9F1EE5" w:rsidRPr="00731887" w:rsidRDefault="00C24EDF" w:rsidP="00BC7EF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Комплектная двухтрансформаторная подстанция 2КТП-160/10/0,4</w:t>
            </w:r>
            <w:r w:rsidR="00BC7EF5">
              <w:rPr>
                <w:rFonts w:ascii="Times New Roman" w:eastAsia="Times New Roman" w:hAnsi="Times New Roman"/>
                <w:b/>
                <w:bCs/>
                <w:sz w:val="20"/>
                <w:szCs w:val="20"/>
                <w:lang w:eastAsia="ru-RU"/>
              </w:rPr>
              <w:t xml:space="preserve"> с одним силовым трансформатором ТМГ-1</w:t>
            </w:r>
            <w:r w:rsidR="00E803B7">
              <w:rPr>
                <w:rFonts w:ascii="Times New Roman" w:eastAsia="Times New Roman" w:hAnsi="Times New Roman"/>
                <w:b/>
                <w:bCs/>
                <w:sz w:val="20"/>
                <w:szCs w:val="20"/>
                <w:lang w:eastAsia="ru-RU"/>
              </w:rPr>
              <w:t>6</w:t>
            </w:r>
            <w:r w:rsidR="00BC7EF5">
              <w:rPr>
                <w:rFonts w:ascii="Times New Roman" w:eastAsia="Times New Roman" w:hAnsi="Times New Roman"/>
                <w:b/>
                <w:bCs/>
                <w:sz w:val="20"/>
                <w:szCs w:val="20"/>
                <w:lang w:eastAsia="ru-RU"/>
              </w:rPr>
              <w:t xml:space="preserve">0/10/0,4 </w:t>
            </w:r>
            <w:r w:rsidR="00BC7EF5">
              <w:rPr>
                <w:rFonts w:ascii="Times New Roman" w:eastAsia="Times New Roman" w:hAnsi="Times New Roman"/>
                <w:b/>
                <w:bCs/>
                <w:sz w:val="20"/>
                <w:szCs w:val="20"/>
                <w:lang w:val="en-US" w:eastAsia="ru-RU"/>
              </w:rPr>
              <w:t>Y</w:t>
            </w:r>
            <w:r w:rsidR="00BC7EF5" w:rsidRPr="00BC7EF5">
              <w:rPr>
                <w:rFonts w:ascii="Times New Roman" w:eastAsia="Times New Roman" w:hAnsi="Times New Roman"/>
                <w:b/>
                <w:bCs/>
                <w:sz w:val="20"/>
                <w:szCs w:val="20"/>
                <w:lang w:eastAsia="ru-RU"/>
              </w:rPr>
              <w:t>/</w:t>
            </w:r>
            <w:r w:rsidR="00BC7EF5">
              <w:rPr>
                <w:rFonts w:ascii="Times New Roman" w:eastAsia="Times New Roman" w:hAnsi="Times New Roman"/>
                <w:b/>
                <w:bCs/>
                <w:sz w:val="20"/>
                <w:szCs w:val="20"/>
                <w:lang w:val="en-US" w:eastAsia="ru-RU"/>
              </w:rPr>
              <w:t>Y</w:t>
            </w:r>
            <w:r w:rsidR="00BC7EF5" w:rsidRPr="00BC7EF5">
              <w:rPr>
                <w:rFonts w:ascii="Times New Roman" w:eastAsia="Times New Roman" w:hAnsi="Times New Roman"/>
                <w:b/>
                <w:bCs/>
                <w:sz w:val="20"/>
                <w:szCs w:val="20"/>
                <w:lang w:eastAsia="ru-RU"/>
              </w:rPr>
              <w:t>-0</w:t>
            </w:r>
            <w:r w:rsidR="009F1EE5">
              <w:rPr>
                <w:rFonts w:ascii="Times New Roman" w:eastAsia="Times New Roman" w:hAnsi="Times New Roman"/>
                <w:b/>
                <w:bCs/>
                <w:sz w:val="20"/>
                <w:szCs w:val="20"/>
                <w:lang w:eastAsia="ru-RU"/>
              </w:rPr>
              <w:t>(тех. п</w:t>
            </w:r>
            <w:r w:rsidR="00695058">
              <w:rPr>
                <w:rFonts w:ascii="Times New Roman" w:eastAsia="Times New Roman" w:hAnsi="Times New Roman"/>
                <w:b/>
                <w:bCs/>
                <w:sz w:val="20"/>
                <w:szCs w:val="20"/>
                <w:lang w:eastAsia="ru-RU"/>
              </w:rPr>
              <w:t xml:space="preserve">рисоединение </w:t>
            </w:r>
            <w:proofErr w:type="gramStart"/>
            <w:r w:rsidR="00BC7EF5">
              <w:rPr>
                <w:rFonts w:ascii="Times New Roman" w:eastAsia="Times New Roman" w:hAnsi="Times New Roman"/>
                <w:b/>
                <w:bCs/>
                <w:sz w:val="20"/>
                <w:szCs w:val="20"/>
                <w:lang w:eastAsia="ru-RU"/>
              </w:rPr>
              <w:t>г</w:t>
            </w:r>
            <w:proofErr w:type="gramEnd"/>
            <w:r w:rsidR="00BC7EF5">
              <w:rPr>
                <w:rFonts w:ascii="Times New Roman" w:eastAsia="Times New Roman" w:hAnsi="Times New Roman"/>
                <w:b/>
                <w:bCs/>
                <w:sz w:val="20"/>
                <w:szCs w:val="20"/>
                <w:lang w:eastAsia="ru-RU"/>
              </w:rPr>
              <w:t>. Пенза, ул. Краснова, 80</w:t>
            </w:r>
            <w:r w:rsidR="009F1EE5">
              <w:rPr>
                <w:rFonts w:ascii="Times New Roman" w:eastAsia="Times New Roman" w:hAnsi="Times New Roman"/>
                <w:b/>
                <w:bCs/>
                <w:sz w:val="20"/>
                <w:szCs w:val="20"/>
                <w:lang w:eastAsia="ru-RU"/>
              </w:rPr>
              <w:t xml:space="preserve">, шифр проекта </w:t>
            </w:r>
            <w:r w:rsidR="00BC7EF5">
              <w:rPr>
                <w:rFonts w:ascii="Times New Roman" w:eastAsia="Times New Roman" w:hAnsi="Times New Roman"/>
                <w:b/>
                <w:bCs/>
                <w:sz w:val="20"/>
                <w:szCs w:val="20"/>
                <w:lang w:eastAsia="ru-RU"/>
              </w:rPr>
              <w:t>78-05-23</w:t>
            </w:r>
            <w:r w:rsidR="009F1EE5">
              <w:rPr>
                <w:rFonts w:ascii="Times New Roman" w:eastAsia="Times New Roman" w:hAnsi="Times New Roman"/>
                <w:b/>
                <w:bCs/>
                <w:sz w:val="20"/>
                <w:szCs w:val="20"/>
                <w:lang w:eastAsia="ru-RU"/>
              </w:rPr>
              <w:t>-ЭС)</w:t>
            </w:r>
          </w:p>
        </w:tc>
        <w:tc>
          <w:tcPr>
            <w:tcW w:w="1273" w:type="dxa"/>
            <w:tcBorders>
              <w:top w:val="single" w:sz="4" w:space="0" w:color="auto"/>
              <w:left w:val="single" w:sz="4" w:space="0" w:color="auto"/>
              <w:bottom w:val="single" w:sz="4" w:space="0" w:color="auto"/>
              <w:right w:val="single" w:sz="4" w:space="0" w:color="auto"/>
            </w:tcBorders>
            <w:vAlign w:val="center"/>
          </w:tcPr>
          <w:p w:rsidR="009F1EE5" w:rsidRPr="00731887" w:rsidRDefault="009F1EE5" w:rsidP="00695058">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9F1EE5" w:rsidRPr="00731887" w:rsidRDefault="004B60DA" w:rsidP="004B60DA">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1 820 000,00</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4B60DA">
        <w:rPr>
          <w:rFonts w:ascii="Times New Roman" w:hAnsi="Times New Roman" w:cs="Times New Roman"/>
          <w:b/>
          <w:i/>
          <w:noProof/>
          <w:sz w:val="20"/>
          <w:szCs w:val="20"/>
        </w:rPr>
        <w:t xml:space="preserve">1 820 000,00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4B60DA">
        <w:rPr>
          <w:rFonts w:ascii="Times New Roman" w:eastAsia="Calibri" w:hAnsi="Times New Roman" w:cs="Times New Roman"/>
          <w:b/>
          <w:i/>
          <w:sz w:val="20"/>
          <w:szCs w:val="20"/>
        </w:rPr>
        <w:t>1 516 666,67</w:t>
      </w:r>
      <w:r w:rsidR="00E325FA">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7B52E8">
        <w:rPr>
          <w:rFonts w:ascii="Times New Roman" w:hAnsi="Times New Roman" w:cs="Times New Roman"/>
          <w:b/>
          <w:bCs/>
          <w:i/>
          <w:sz w:val="20"/>
          <w:szCs w:val="20"/>
          <w:u w:val="single"/>
        </w:rPr>
        <w:t>30</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E325FA">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lastRenderedPageBreak/>
        <w:t>«</w:t>
      </w:r>
      <w:r w:rsidR="007B52E8">
        <w:rPr>
          <w:rFonts w:ascii="Times New Roman" w:hAnsi="Times New Roman" w:cs="Times New Roman"/>
          <w:b/>
          <w:bCs/>
          <w:i/>
          <w:sz w:val="20"/>
          <w:szCs w:val="20"/>
          <w:u w:val="single"/>
        </w:rPr>
        <w:t>07</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7B52E8">
        <w:rPr>
          <w:rFonts w:ascii="Times New Roman" w:hAnsi="Times New Roman" w:cs="Times New Roman"/>
          <w:b/>
          <w:bCs/>
          <w:i/>
          <w:sz w:val="20"/>
          <w:szCs w:val="20"/>
          <w:u w:val="single"/>
        </w:rPr>
        <w:t>7</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4" w:name="_Ref386086909"/>
      <w:bookmarkStart w:id="5"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F05596">
        <w:rPr>
          <w:rFonts w:ascii="Times New Roman" w:hAnsi="Times New Roman"/>
          <w:sz w:val="20"/>
          <w:szCs w:val="20"/>
        </w:rPr>
        <w:t>на любом этапе проведения закупки</w:t>
      </w:r>
      <w:r w:rsidR="00C247F7">
        <w:rPr>
          <w:rFonts w:ascii="Times New Roman" w:hAnsi="Times New Roman"/>
          <w:sz w:val="20"/>
          <w:szCs w:val="20"/>
        </w:rPr>
        <w:t>,</w:t>
      </w:r>
      <w:r w:rsidR="00C247F7" w:rsidRPr="00C247F7">
        <w:t xml:space="preserve"> </w:t>
      </w:r>
      <w:r w:rsidR="00C247F7" w:rsidRPr="00C247F7">
        <w:rPr>
          <w:rFonts w:ascii="Times New Roman" w:hAnsi="Times New Roman"/>
          <w:sz w:val="20"/>
          <w:szCs w:val="20"/>
        </w:rPr>
        <w:t>в том числе на этапе заключения договора</w:t>
      </w:r>
      <w:r w:rsidR="00F05596">
        <w:rPr>
          <w:rFonts w:ascii="Times New Roman" w:hAnsi="Times New Roman"/>
          <w:sz w:val="20"/>
          <w:szCs w:val="20"/>
        </w:rPr>
        <w:t>.</w:t>
      </w:r>
    </w:p>
    <w:bookmarkEnd w:id="4"/>
    <w:bookmarkEnd w:id="5"/>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F05596" w:rsidP="00484552">
      <w:pPr>
        <w:spacing w:after="0" w:line="240" w:lineRule="auto"/>
        <w:jc w:val="both"/>
        <w:rPr>
          <w:rFonts w:ascii="Times New Roman" w:hAnsi="Times New Roman"/>
          <w:sz w:val="20"/>
          <w:szCs w:val="20"/>
        </w:rPr>
      </w:pPr>
      <w:r>
        <w:rPr>
          <w:rFonts w:ascii="Times New Roman" w:hAnsi="Times New Roman"/>
          <w:sz w:val="20"/>
          <w:szCs w:val="20"/>
        </w:rPr>
        <w:t>закупка по средствам электронного магазина</w:t>
      </w:r>
      <w:r w:rsidRPr="00484552">
        <w:rPr>
          <w:rFonts w:ascii="Times New Roman" w:hAnsi="Times New Roman"/>
          <w:sz w:val="20"/>
          <w:szCs w:val="20"/>
        </w:rPr>
        <w:t xml:space="preserve"> </w:t>
      </w:r>
      <w:r w:rsidR="00530269" w:rsidRPr="00484552">
        <w:rPr>
          <w:rFonts w:ascii="Times New Roman" w:hAnsi="Times New Roman"/>
          <w:sz w:val="20"/>
          <w:szCs w:val="20"/>
        </w:rPr>
        <w:t xml:space="preserve">является </w:t>
      </w:r>
      <w:r>
        <w:rPr>
          <w:rFonts w:ascii="Times New Roman" w:hAnsi="Times New Roman"/>
          <w:sz w:val="20"/>
          <w:szCs w:val="20"/>
        </w:rPr>
        <w:t xml:space="preserve">не </w:t>
      </w:r>
      <w:r w:rsidR="00530269" w:rsidRPr="00484552">
        <w:rPr>
          <w:rFonts w:ascii="Times New Roman" w:hAnsi="Times New Roman"/>
          <w:sz w:val="20"/>
          <w:szCs w:val="20"/>
        </w:rPr>
        <w:t xml:space="preserve">конкурентным способом закупки, </w:t>
      </w:r>
      <w:r>
        <w:rPr>
          <w:rFonts w:ascii="Times New Roman" w:hAnsi="Times New Roman"/>
          <w:sz w:val="20"/>
          <w:szCs w:val="20"/>
        </w:rPr>
        <w:t xml:space="preserve">не </w:t>
      </w:r>
      <w:r w:rsidR="00530269" w:rsidRPr="00484552">
        <w:rPr>
          <w:rFonts w:ascii="Times New Roman" w:hAnsi="Times New Roman"/>
          <w:sz w:val="20"/>
          <w:szCs w:val="20"/>
        </w:rPr>
        <w:t>регулируемым статьями 447 – 449 Гражданско</w:t>
      </w:r>
      <w:r w:rsidR="00C247F7">
        <w:rPr>
          <w:rFonts w:ascii="Times New Roman" w:hAnsi="Times New Roman"/>
          <w:sz w:val="20"/>
          <w:szCs w:val="20"/>
        </w:rPr>
        <w:t>го кодекса Российской Федерации</w:t>
      </w:r>
      <w:r w:rsidR="00530269" w:rsidRPr="00484552">
        <w:rPr>
          <w:rFonts w:ascii="Times New Roman" w:hAnsi="Times New Roman"/>
          <w:sz w:val="20"/>
          <w:szCs w:val="20"/>
        </w:rPr>
        <w:t>.</w:t>
      </w:r>
    </w:p>
    <w:p w:rsidR="00F80F22" w:rsidRPr="00484552" w:rsidRDefault="00FD769B" w:rsidP="00484552">
      <w:pPr>
        <w:spacing w:after="0" w:line="240" w:lineRule="auto"/>
        <w:jc w:val="both"/>
        <w:rPr>
          <w:rFonts w:ascii="Times New Roman" w:hAnsi="Times New Roman"/>
          <w:sz w:val="20"/>
          <w:szCs w:val="20"/>
        </w:rPr>
      </w:pPr>
      <w:r>
        <w:rPr>
          <w:rFonts w:ascii="Times New Roman" w:hAnsi="Times New Roman"/>
          <w:sz w:val="20"/>
          <w:szCs w:val="20"/>
        </w:rPr>
        <w:t>Закупка</w:t>
      </w:r>
      <w:r w:rsidR="00F80F22" w:rsidRPr="00484552">
        <w:rPr>
          <w:rFonts w:ascii="Times New Roman" w:hAnsi="Times New Roman"/>
          <w:sz w:val="20"/>
          <w:szCs w:val="20"/>
        </w:rPr>
        <w:t xml:space="preserve"> проводиться в соответствии с Поло</w:t>
      </w:r>
      <w:r w:rsidR="00A977A6" w:rsidRPr="00484552">
        <w:rPr>
          <w:rFonts w:ascii="Times New Roman" w:hAnsi="Times New Roman"/>
          <w:sz w:val="20"/>
          <w:szCs w:val="20"/>
        </w:rPr>
        <w:t>жением о закупке товаров, работ и</w:t>
      </w:r>
      <w:r w:rsidR="00F80F22"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горэлектросеть»</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Лагуткин </w:t>
      </w:r>
    </w:p>
    <w:p w:rsidR="00C45635" w:rsidRPr="00AC539E" w:rsidRDefault="00C45635" w:rsidP="00C45635">
      <w:pPr>
        <w:spacing w:after="0" w:line="240" w:lineRule="auto"/>
        <w:rPr>
          <w:rFonts w:ascii="Times New Roman" w:hAnsi="Times New Roman"/>
          <w:sz w:val="20"/>
          <w:szCs w:val="20"/>
        </w:rPr>
      </w:pPr>
    </w:p>
    <w:p w:rsidR="00C45635" w:rsidRPr="00AC539E" w:rsidRDefault="00E325FA" w:rsidP="00C45635">
      <w:pPr>
        <w:spacing w:after="0" w:line="240" w:lineRule="auto"/>
        <w:rPr>
          <w:rFonts w:ascii="Times New Roman" w:hAnsi="Times New Roman"/>
          <w:sz w:val="20"/>
          <w:szCs w:val="20"/>
        </w:rPr>
      </w:pPr>
      <w:r>
        <w:rPr>
          <w:rFonts w:ascii="Times New Roman" w:hAnsi="Times New Roman"/>
          <w:sz w:val="20"/>
          <w:szCs w:val="20"/>
        </w:rPr>
        <w:t>4</w:t>
      </w:r>
      <w:r w:rsidR="00C45635" w:rsidRPr="00AC539E">
        <w:rPr>
          <w:rFonts w:ascii="Times New Roman" w:hAnsi="Times New Roman"/>
          <w:sz w:val="20"/>
          <w:szCs w:val="20"/>
        </w:rPr>
        <w:t>.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E325FA" w:rsidP="00C45635">
      <w:pPr>
        <w:pStyle w:val="40"/>
        <w:numPr>
          <w:ilvl w:val="0"/>
          <w:numId w:val="0"/>
        </w:numPr>
        <w:spacing w:before="0" w:after="0"/>
        <w:ind w:left="3230" w:hanging="3230"/>
        <w:rPr>
          <w:b w:val="0"/>
          <w:i w:val="0"/>
        </w:rPr>
      </w:pPr>
      <w:r>
        <w:rPr>
          <w:b w:val="0"/>
          <w:i w:val="0"/>
        </w:rPr>
        <w:t>5</w:t>
      </w:r>
      <w:r w:rsidR="00C45635" w:rsidRPr="00AC539E">
        <w:rPr>
          <w:b w:val="0"/>
          <w:i w:val="0"/>
        </w:rPr>
        <w:t xml:space="preserve">. Начальник отдела логистики и конкурсных закупок                      </w:t>
      </w:r>
      <w:r w:rsidR="00C45635">
        <w:rPr>
          <w:b w:val="0"/>
          <w:i w:val="0"/>
        </w:rPr>
        <w:t xml:space="preserve">                        </w:t>
      </w:r>
      <w:r w:rsidR="00C45635"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E325FA" w:rsidP="00C45635">
      <w:pPr>
        <w:rPr>
          <w:rFonts w:ascii="Times New Roman" w:hAnsi="Times New Roman"/>
          <w:sz w:val="20"/>
          <w:szCs w:val="20"/>
        </w:rPr>
      </w:pPr>
      <w:r>
        <w:rPr>
          <w:rFonts w:ascii="Times New Roman" w:hAnsi="Times New Roman"/>
          <w:sz w:val="20"/>
          <w:szCs w:val="20"/>
        </w:rPr>
        <w:t>6</w:t>
      </w:r>
      <w:r w:rsidR="00C45635" w:rsidRPr="00AC539E">
        <w:rPr>
          <w:rFonts w:ascii="Times New Roman" w:hAnsi="Times New Roman"/>
          <w:sz w:val="20"/>
          <w:szCs w:val="20"/>
        </w:rPr>
        <w:t>.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7B3927" w:rsidRDefault="007B3927" w:rsidP="00484552">
      <w:pPr>
        <w:spacing w:after="0" w:line="240" w:lineRule="auto"/>
        <w:jc w:val="right"/>
        <w:rPr>
          <w:rFonts w:ascii="Times New Roman" w:hAnsi="Times New Roman"/>
          <w:b/>
          <w:sz w:val="20"/>
          <w:szCs w:val="20"/>
        </w:rPr>
      </w:pPr>
    </w:p>
    <w:p w:rsidR="00150FFA" w:rsidRDefault="00150FFA" w:rsidP="00484552">
      <w:pPr>
        <w:spacing w:after="0" w:line="240" w:lineRule="auto"/>
        <w:jc w:val="right"/>
        <w:rPr>
          <w:rFonts w:ascii="Times New Roman" w:hAnsi="Times New Roman"/>
          <w:b/>
          <w:sz w:val="20"/>
          <w:szCs w:val="20"/>
        </w:rPr>
      </w:pPr>
    </w:p>
    <w:p w:rsidR="00150FFA" w:rsidRDefault="00150FFA" w:rsidP="00484552">
      <w:pPr>
        <w:spacing w:after="0" w:line="240" w:lineRule="auto"/>
        <w:jc w:val="right"/>
        <w:rPr>
          <w:rFonts w:ascii="Times New Roman" w:hAnsi="Times New Roman"/>
          <w:b/>
          <w:sz w:val="20"/>
          <w:szCs w:val="20"/>
        </w:rPr>
      </w:pPr>
    </w:p>
    <w:p w:rsidR="00150FFA" w:rsidRDefault="00150FFA"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w:t>
      </w:r>
      <w:r w:rsidR="00C247F7" w:rsidRPr="00C247F7">
        <w:rPr>
          <w:rFonts w:ascii="Times New Roman" w:eastAsia="Times New Roman" w:hAnsi="Times New Roman"/>
          <w:bCs/>
          <w:smallCaps/>
          <w:spacing w:val="5"/>
          <w:sz w:val="16"/>
          <w:szCs w:val="16"/>
          <w:lang w:eastAsia="ru-RU"/>
        </w:rPr>
        <w:t>П</w:t>
      </w:r>
      <w:r w:rsidR="00C377DD" w:rsidRPr="00484552">
        <w:rPr>
          <w:rFonts w:ascii="Times New Roman" w:eastAsia="Times New Roman" w:hAnsi="Times New Roman"/>
          <w:b/>
          <w:bCs/>
          <w:smallCaps/>
          <w:spacing w:val="5"/>
          <w:sz w:val="20"/>
          <w:szCs w:val="20"/>
          <w:lang w:eastAsia="ru-RU"/>
        </w:rPr>
        <w:t>р</w:t>
      </w:r>
      <w:r w:rsidR="00C247F7">
        <w:rPr>
          <w:rFonts w:ascii="Times New Roman" w:eastAsia="Times New Roman" w:hAnsi="Times New Roman"/>
          <w:b/>
          <w:bCs/>
          <w:smallCaps/>
          <w:spacing w:val="5"/>
          <w:sz w:val="20"/>
          <w:szCs w:val="20"/>
          <w:lang w:eastAsia="ru-RU"/>
        </w:rPr>
        <w:t>инципу «электронного магазина» среди</w:t>
      </w:r>
      <w:r w:rsidR="00C377DD" w:rsidRPr="0048455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150FFA" w:rsidP="00484552">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2КТП-160кВа</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C247F7">
      <w:pPr>
        <w:spacing w:after="0" w:line="240" w:lineRule="auto"/>
        <w:jc w:val="center"/>
        <w:rPr>
          <w:rFonts w:ascii="Times New Roman" w:hAnsi="Times New Roman"/>
          <w:sz w:val="20"/>
          <w:szCs w:val="20"/>
        </w:rPr>
      </w:pPr>
      <w:r w:rsidRPr="00484552">
        <w:rPr>
          <w:rFonts w:ascii="Times New Roman" w:eastAsia="Times New Roman" w:hAnsi="Times New Roman"/>
          <w:sz w:val="20"/>
          <w:szCs w:val="20"/>
          <w:lang w:eastAsia="ru-RU"/>
        </w:rPr>
        <w:br w:type="page"/>
      </w:r>
      <w:bookmarkStart w:id="6" w:name="_Ref413862243"/>
      <w:bookmarkStart w:id="7" w:name="_Toc415874653"/>
      <w:bookmarkStart w:id="8" w:name="_Toc436393444"/>
      <w:bookmarkStart w:id="9" w:name="_Ref314254823"/>
      <w:bookmarkStart w:id="10" w:name="_Toc415874643"/>
      <w:bookmarkStart w:id="11" w:name="_Toc309773176"/>
      <w:r w:rsidR="00C247F7" w:rsidRPr="00484552">
        <w:rPr>
          <w:rFonts w:ascii="Times New Roman" w:hAnsi="Times New Roman"/>
          <w:sz w:val="20"/>
          <w:szCs w:val="20"/>
        </w:rPr>
        <w:t xml:space="preserve"> </w:t>
      </w:r>
      <w:r w:rsidR="00097685" w:rsidRPr="00484552">
        <w:rPr>
          <w:rFonts w:ascii="Times New Roman" w:hAnsi="Times New Roman"/>
          <w:sz w:val="20"/>
          <w:szCs w:val="20"/>
        </w:rPr>
        <w:t>С</w:t>
      </w:r>
      <w:bookmarkEnd w:id="6"/>
      <w:bookmarkEnd w:id="7"/>
      <w:bookmarkEnd w:id="8"/>
      <w:r w:rsidR="00097685"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Настоящ</w:t>
      </w:r>
      <w:r w:rsidR="00C247F7">
        <w:rPr>
          <w:rFonts w:ascii="Times New Roman" w:hAnsi="Times New Roman"/>
          <w:sz w:val="20"/>
          <w:szCs w:val="20"/>
        </w:rPr>
        <w:t>ая</w:t>
      </w:r>
      <w:r w:rsidRPr="00484552">
        <w:rPr>
          <w:rFonts w:ascii="Times New Roman" w:hAnsi="Times New Roman"/>
          <w:sz w:val="20"/>
          <w:szCs w:val="20"/>
        </w:rPr>
        <w:t xml:space="preserve"> </w:t>
      </w:r>
      <w:r w:rsidR="00C247F7">
        <w:rPr>
          <w:rFonts w:ascii="Times New Roman" w:hAnsi="Times New Roman"/>
          <w:sz w:val="20"/>
          <w:szCs w:val="20"/>
        </w:rPr>
        <w:t>закупка по принципу «электронного магазина»</w:t>
      </w:r>
      <w:r w:rsidRPr="00484552">
        <w:rPr>
          <w:rFonts w:ascii="Times New Roman" w:hAnsi="Times New Roman"/>
          <w:sz w:val="20"/>
          <w:szCs w:val="20"/>
        </w:rPr>
        <w:t xml:space="preserve"> (далее – </w:t>
      </w:r>
      <w:r w:rsidR="00C247F7">
        <w:rPr>
          <w:rFonts w:ascii="Times New Roman" w:hAnsi="Times New Roman"/>
          <w:sz w:val="20"/>
          <w:szCs w:val="20"/>
        </w:rPr>
        <w:t>закупка</w:t>
      </w:r>
      <w:r w:rsidRPr="00484552">
        <w:rPr>
          <w:rFonts w:ascii="Times New Roman" w:hAnsi="Times New Roman"/>
          <w:sz w:val="20"/>
          <w:szCs w:val="20"/>
        </w:rPr>
        <w:t xml:space="preserve">)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C247F7">
        <w:rPr>
          <w:rFonts w:ascii="Times New Roman" w:hAnsi="Times New Roman"/>
          <w:sz w:val="20"/>
          <w:szCs w:val="20"/>
        </w:rPr>
        <w:t>10</w:t>
      </w:r>
      <w:r w:rsidR="008335B0" w:rsidRPr="00484552">
        <w:rPr>
          <w:rFonts w:ascii="Times New Roman" w:hAnsi="Times New Roman"/>
          <w:sz w:val="20"/>
          <w:szCs w:val="20"/>
        </w:rPr>
        <w:t xml:space="preserve"> </w:t>
      </w:r>
      <w:r w:rsidR="00C247F7">
        <w:rPr>
          <w:rFonts w:ascii="Times New Roman" w:hAnsi="Times New Roman"/>
          <w:sz w:val="20"/>
          <w:szCs w:val="20"/>
        </w:rPr>
        <w:t>апреля</w:t>
      </w:r>
      <w:r w:rsidR="008335B0" w:rsidRPr="00484552">
        <w:rPr>
          <w:rFonts w:ascii="Times New Roman" w:hAnsi="Times New Roman"/>
          <w:sz w:val="20"/>
          <w:szCs w:val="20"/>
        </w:rPr>
        <w:t xml:space="preserve"> 20</w:t>
      </w:r>
      <w:r w:rsidR="00C247F7">
        <w:rPr>
          <w:rFonts w:ascii="Times New Roman" w:hAnsi="Times New Roman"/>
          <w:sz w:val="20"/>
          <w:szCs w:val="20"/>
        </w:rPr>
        <w:t>23</w:t>
      </w:r>
      <w:r w:rsidR="008335B0" w:rsidRPr="00484552">
        <w:rPr>
          <w:rFonts w:ascii="Times New Roman" w:hAnsi="Times New Roman"/>
          <w:sz w:val="20"/>
          <w:szCs w:val="20"/>
        </w:rPr>
        <w:t xml:space="preserve">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2" w:name="_Ref419478675"/>
      <w:bookmarkStart w:id="13" w:name="_Toc436393446"/>
      <w:r w:rsidRPr="00484552">
        <w:rPr>
          <w:rFonts w:ascii="Times New Roman" w:hAnsi="Times New Roman"/>
          <w:sz w:val="20"/>
          <w:szCs w:val="20"/>
        </w:rPr>
        <w:t>О</w:t>
      </w:r>
      <w:bookmarkEnd w:id="9"/>
      <w:bookmarkEnd w:id="10"/>
      <w:bookmarkEnd w:id="12"/>
      <w:bookmarkEnd w:id="13"/>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4" w:name="_Toc415874644"/>
      <w:bookmarkStart w:id="15" w:name="_Toc436393447"/>
      <w:r w:rsidRPr="00484552">
        <w:rPr>
          <w:rFonts w:ascii="Times New Roman" w:hAnsi="Times New Roman"/>
          <w:sz w:val="20"/>
          <w:szCs w:val="20"/>
        </w:rPr>
        <w:t>Общие сведения о процедуре закупки</w:t>
      </w:r>
      <w:bookmarkEnd w:id="14"/>
      <w:bookmarkEnd w:id="1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Pr>
          <w:rFonts w:ascii="Times New Roman" w:hAnsi="Times New Roman"/>
          <w:sz w:val="20"/>
          <w:szCs w:val="20"/>
        </w:rPr>
        <w:t>закупки</w:t>
      </w:r>
      <w:r w:rsidRPr="00484552">
        <w:rPr>
          <w:rFonts w:ascii="Times New Roman" w:hAnsi="Times New Roman"/>
          <w:sz w:val="20"/>
          <w:szCs w:val="20"/>
        </w:rPr>
        <w:t xml:space="preserve"> на право заключения договора, указанного в пункте</w:t>
      </w:r>
      <w:fldSimple w:instr=" REF _Ref414291914 \r \h  \* MERGEFORMAT ">
        <w:r w:rsidR="00E027CB" w:rsidRPr="00E027CB">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6" w:name="_Toc415874645"/>
      <w:bookmarkStart w:id="17" w:name="_Toc436393448"/>
      <w:r w:rsidRPr="00484552">
        <w:rPr>
          <w:rFonts w:ascii="Times New Roman" w:hAnsi="Times New Roman"/>
          <w:sz w:val="20"/>
          <w:szCs w:val="20"/>
        </w:rPr>
        <w:t>Правовой статус процедуры и документов</w:t>
      </w:r>
      <w:bookmarkEnd w:id="16"/>
      <w:bookmarkEnd w:id="1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w:t>
      </w:r>
      <w:r w:rsidR="00FD769B">
        <w:rPr>
          <w:rFonts w:ascii="Times New Roman" w:hAnsi="Times New Roman"/>
          <w:sz w:val="20"/>
          <w:szCs w:val="20"/>
        </w:rPr>
        <w:t>закупки</w:t>
      </w:r>
      <w:r w:rsidR="00C247F7">
        <w:rPr>
          <w:rFonts w:ascii="Times New Roman" w:hAnsi="Times New Roman"/>
          <w:sz w:val="20"/>
          <w:szCs w:val="20"/>
        </w:rPr>
        <w:t xml:space="preserve"> не</w:t>
      </w:r>
      <w:r w:rsidRPr="00484552">
        <w:rPr>
          <w:rFonts w:ascii="Times New Roman" w:hAnsi="Times New Roman"/>
          <w:sz w:val="20"/>
          <w:szCs w:val="20"/>
        </w:rPr>
        <w:t xml:space="preserve"> </w:t>
      </w:r>
      <w:r w:rsidR="008C3322" w:rsidRPr="00484552">
        <w:rPr>
          <w:rFonts w:ascii="Times New Roman" w:hAnsi="Times New Roman"/>
          <w:sz w:val="20"/>
          <w:szCs w:val="20"/>
        </w:rPr>
        <w:t xml:space="preserve">является конкурентным способом закупки, </w:t>
      </w:r>
      <w:r w:rsidR="00C247F7">
        <w:rPr>
          <w:rFonts w:ascii="Times New Roman" w:hAnsi="Times New Roman"/>
          <w:sz w:val="20"/>
          <w:szCs w:val="20"/>
        </w:rPr>
        <w:t xml:space="preserve"> не </w:t>
      </w:r>
      <w:r w:rsidR="008C3322" w:rsidRPr="00484552">
        <w:rPr>
          <w:rFonts w:ascii="Times New Roman" w:hAnsi="Times New Roman"/>
          <w:sz w:val="20"/>
          <w:szCs w:val="20"/>
        </w:rPr>
        <w:t>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8"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8"/>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E027CB" w:rsidRPr="00E027CB">
          <w:rPr>
            <w:rFonts w:ascii="Times New Roman" w:hAnsi="Times New Roman"/>
            <w:sz w:val="20"/>
            <w:szCs w:val="20"/>
          </w:rPr>
          <w:t>3.13</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19" w:name="_Toc415874646"/>
      <w:bookmarkStart w:id="20" w:name="_Toc436393449"/>
      <w:bookmarkStart w:id="21" w:name="_Toc115774239"/>
      <w:bookmarkStart w:id="22" w:name="_Toc170292235"/>
      <w:bookmarkStart w:id="23" w:name="_Toc210452273"/>
      <w:bookmarkStart w:id="24" w:name="_Toc372924971"/>
      <w:bookmarkStart w:id="25" w:name="_Ref414040223"/>
      <w:r w:rsidRPr="00484552">
        <w:rPr>
          <w:rFonts w:ascii="Times New Roman" w:hAnsi="Times New Roman"/>
          <w:sz w:val="20"/>
          <w:szCs w:val="20"/>
        </w:rPr>
        <w:t>Особые положения в связи с проведением закупки в открытой форме</w:t>
      </w:r>
      <w:bookmarkEnd w:id="19"/>
      <w:bookmarkEnd w:id="2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6" w:name="_Ref414985105"/>
      <w:bookmarkStart w:id="27" w:name="_Toc415874648"/>
      <w:bookmarkStart w:id="28" w:name="_Toc436393450"/>
      <w:r w:rsidRPr="00484552">
        <w:rPr>
          <w:rFonts w:ascii="Times New Roman" w:hAnsi="Times New Roman"/>
          <w:sz w:val="20"/>
          <w:szCs w:val="20"/>
        </w:rPr>
        <w:t xml:space="preserve">Особые положения в связи с проведением </w:t>
      </w:r>
      <w:bookmarkEnd w:id="21"/>
      <w:bookmarkEnd w:id="22"/>
      <w:bookmarkEnd w:id="23"/>
      <w:bookmarkEnd w:id="24"/>
      <w:r w:rsidRPr="00484552">
        <w:rPr>
          <w:rFonts w:ascii="Times New Roman" w:hAnsi="Times New Roman"/>
          <w:sz w:val="20"/>
          <w:szCs w:val="20"/>
        </w:rPr>
        <w:t>закупки в электронной форме</w:t>
      </w:r>
      <w:bookmarkEnd w:id="25"/>
      <w:bookmarkEnd w:id="26"/>
      <w:bookmarkEnd w:id="27"/>
      <w:bookmarkEnd w:id="28"/>
    </w:p>
    <w:p w:rsidR="00097685" w:rsidRPr="00484552" w:rsidRDefault="00AB7F92" w:rsidP="00484552">
      <w:pPr>
        <w:pStyle w:val="4"/>
        <w:spacing w:before="0"/>
        <w:ind w:left="0" w:firstLine="0"/>
        <w:rPr>
          <w:rFonts w:ascii="Times New Roman" w:hAnsi="Times New Roman"/>
          <w:sz w:val="20"/>
          <w:szCs w:val="20"/>
        </w:rPr>
      </w:pPr>
      <w:proofErr w:type="gramStart"/>
      <w:r>
        <w:rPr>
          <w:rFonts w:ascii="Times New Roman" w:hAnsi="Times New Roman"/>
          <w:sz w:val="20"/>
          <w:szCs w:val="20"/>
        </w:rPr>
        <w:t>При</w:t>
      </w:r>
      <w:proofErr w:type="gramEnd"/>
      <w:r>
        <w:rPr>
          <w:rFonts w:ascii="Times New Roman" w:hAnsi="Times New Roman"/>
          <w:sz w:val="20"/>
          <w:szCs w:val="20"/>
        </w:rPr>
        <w:t xml:space="preserve"> </w:t>
      </w:r>
      <w:proofErr w:type="gramStart"/>
      <w:r w:rsidR="00097685" w:rsidRPr="00484552">
        <w:rPr>
          <w:rFonts w:ascii="Times New Roman" w:hAnsi="Times New Roman"/>
          <w:sz w:val="20"/>
          <w:szCs w:val="20"/>
        </w:rPr>
        <w:t>проведения</w:t>
      </w:r>
      <w:proofErr w:type="gramEnd"/>
      <w:r w:rsidR="00097685" w:rsidRPr="0048455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29" w:name="_Ref55300680"/>
      <w:bookmarkStart w:id="30" w:name="_Toc55305378"/>
      <w:bookmarkStart w:id="31" w:name="_Toc57314640"/>
      <w:bookmarkStart w:id="32" w:name="_Toc69728963"/>
      <w:bookmarkStart w:id="33" w:name="_Toc98253982"/>
      <w:bookmarkStart w:id="34" w:name="_Ref314161335"/>
      <w:bookmarkStart w:id="35" w:name="_Toc415874655"/>
      <w:bookmarkStart w:id="36" w:name="_Toc436393453"/>
      <w:bookmarkStart w:id="37" w:name="_Toc312338855"/>
      <w:bookmarkStart w:id="38" w:name="_Toc311038125"/>
      <w:bookmarkEnd w:id="11"/>
      <w:r w:rsidRPr="00484552">
        <w:rPr>
          <w:rFonts w:ascii="Times New Roman" w:hAnsi="Times New Roman"/>
          <w:sz w:val="20"/>
          <w:szCs w:val="20"/>
        </w:rPr>
        <w:t>П</w:t>
      </w:r>
      <w:bookmarkEnd w:id="29"/>
      <w:bookmarkEnd w:id="30"/>
      <w:bookmarkEnd w:id="31"/>
      <w:bookmarkEnd w:id="32"/>
      <w:bookmarkEnd w:id="33"/>
      <w:bookmarkEnd w:id="34"/>
      <w:bookmarkEnd w:id="35"/>
      <w:bookmarkEnd w:id="36"/>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39" w:name="_Ref440305687"/>
      <w:bookmarkStart w:id="40" w:name="_Toc518119235"/>
      <w:bookmarkStart w:id="41" w:name="_Toc55193148"/>
      <w:bookmarkStart w:id="42" w:name="_Toc55285342"/>
      <w:bookmarkStart w:id="43" w:name="_Toc55305379"/>
      <w:bookmarkStart w:id="44" w:name="_Toc57314641"/>
      <w:bookmarkStart w:id="45" w:name="_Toc69728964"/>
      <w:bookmarkStart w:id="46" w:name="_Toc311803555"/>
      <w:bookmarkStart w:id="47" w:name="_Toc415874656"/>
      <w:bookmarkStart w:id="48" w:name="_Toc436393454"/>
      <w:bookmarkStart w:id="49" w:name="_Ref312891719"/>
      <w:bookmarkStart w:id="50" w:name="_Toc312367048"/>
      <w:r w:rsidRPr="00484552">
        <w:rPr>
          <w:rFonts w:ascii="Times New Roman" w:eastAsia="MS Gothic" w:hAnsi="Times New Roman"/>
          <w:sz w:val="20"/>
          <w:szCs w:val="20"/>
        </w:rPr>
        <w:t xml:space="preserve">Общий порядок проведения </w:t>
      </w:r>
      <w:bookmarkEnd w:id="39"/>
      <w:bookmarkEnd w:id="40"/>
      <w:bookmarkEnd w:id="41"/>
      <w:bookmarkEnd w:id="42"/>
      <w:bookmarkEnd w:id="43"/>
      <w:bookmarkEnd w:id="44"/>
      <w:bookmarkEnd w:id="45"/>
      <w:bookmarkEnd w:id="46"/>
      <w:r w:rsidRPr="00484552">
        <w:rPr>
          <w:rFonts w:ascii="Times New Roman" w:eastAsia="MS Gothic" w:hAnsi="Times New Roman"/>
          <w:sz w:val="20"/>
          <w:szCs w:val="20"/>
        </w:rPr>
        <w:t>закупки</w:t>
      </w:r>
      <w:bookmarkEnd w:id="47"/>
      <w:bookmarkEnd w:id="48"/>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E027CB" w:rsidRPr="00E027CB">
          <w:rPr>
            <w:rFonts w:ascii="Times New Roman" w:hAnsi="Times New Roman"/>
            <w:sz w:val="20"/>
            <w:szCs w:val="20"/>
          </w:rPr>
          <w:t>3.2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E027CB" w:rsidRPr="00E027CB">
          <w:rPr>
            <w:rFonts w:ascii="Times New Roman" w:hAnsi="Times New Roman"/>
            <w:sz w:val="20"/>
            <w:szCs w:val="20"/>
          </w:rPr>
          <w:t>3.4</w:t>
        </w:r>
      </w:fldSimple>
      <w:proofErr w:type="gramStart"/>
      <w:r w:rsidRPr="00484552">
        <w:rPr>
          <w:rFonts w:ascii="Times New Roman" w:hAnsi="Times New Roman"/>
          <w:sz w:val="20"/>
          <w:szCs w:val="20"/>
        </w:rPr>
        <w:t xml:space="preserve"> )</w:t>
      </w:r>
      <w:proofErr w:type="gramEnd"/>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E027CB" w:rsidRPr="00E027CB">
          <w:rPr>
            <w:rFonts w:ascii="Times New Roman" w:hAnsi="Times New Roman"/>
            <w:sz w:val="20"/>
            <w:szCs w:val="20"/>
          </w:rPr>
          <w:t>3.7</w:t>
        </w:r>
      </w:fldSimple>
      <w:r w:rsidRPr="00484552">
        <w:rPr>
          <w:rFonts w:ascii="Times New Roman" w:hAnsi="Times New Roman"/>
          <w:sz w:val="20"/>
          <w:szCs w:val="20"/>
        </w:rPr>
        <w:t xml:space="preserve"> – </w:t>
      </w:r>
      <w:fldSimple w:instr=" REF _Ref414994625 \r \h  \* MERGEFORMAT ">
        <w:r w:rsidR="00E027CB" w:rsidRPr="00E027CB">
          <w:rPr>
            <w:rFonts w:ascii="Times New Roman" w:hAnsi="Times New Roman"/>
            <w:sz w:val="20"/>
            <w:szCs w:val="20"/>
          </w:rPr>
          <w:t>3.8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1" w:name="_Toc409528489"/>
      <w:bookmarkStart w:id="52" w:name="_Toc409630192"/>
      <w:bookmarkStart w:id="53" w:name="_Toc409474780"/>
      <w:bookmarkStart w:id="54" w:name="_Ref409690716"/>
      <w:bookmarkStart w:id="55" w:name="_Toc409703638"/>
      <w:bookmarkStart w:id="56" w:name="_Toc409711802"/>
      <w:bookmarkStart w:id="57" w:name="_Toc409715522"/>
      <w:bookmarkStart w:id="58" w:name="_Toc409721539"/>
      <w:bookmarkStart w:id="59" w:name="_Toc409720670"/>
      <w:bookmarkStart w:id="60" w:name="_Toc409721757"/>
      <w:bookmarkStart w:id="61" w:name="_Toc409807475"/>
      <w:bookmarkStart w:id="62" w:name="_Toc409812194"/>
      <w:bookmarkStart w:id="63" w:name="_Toc283764423"/>
      <w:bookmarkStart w:id="64" w:name="_Toc409908757"/>
      <w:bookmarkStart w:id="65" w:name="_Toc410902929"/>
      <w:bookmarkStart w:id="66" w:name="_Toc410907940"/>
      <w:bookmarkStart w:id="67" w:name="_Toc410908129"/>
      <w:bookmarkStart w:id="68" w:name="_Toc410910922"/>
      <w:bookmarkStart w:id="69" w:name="_Toc410911195"/>
      <w:bookmarkStart w:id="70" w:name="_Toc410920293"/>
      <w:bookmarkStart w:id="71" w:name="_Toc411279933"/>
      <w:bookmarkStart w:id="72" w:name="_Toc411626659"/>
      <w:bookmarkStart w:id="73" w:name="_Toc411632202"/>
      <w:bookmarkStart w:id="74" w:name="_Toc411882111"/>
      <w:bookmarkStart w:id="75" w:name="_Toc411941121"/>
      <w:bookmarkStart w:id="76" w:name="_Toc285801569"/>
      <w:bookmarkStart w:id="77" w:name="_Toc411949596"/>
      <w:bookmarkStart w:id="78" w:name="_Toc412111236"/>
      <w:bookmarkStart w:id="79" w:name="_Toc285977840"/>
      <w:bookmarkStart w:id="80" w:name="_Toc412128003"/>
      <w:bookmarkStart w:id="81" w:name="_Toc285999969"/>
      <w:bookmarkStart w:id="82" w:name="_Toc412218452"/>
      <w:bookmarkStart w:id="83" w:name="_Toc412543738"/>
      <w:bookmarkStart w:id="84" w:name="_Toc412551483"/>
      <w:bookmarkStart w:id="85" w:name="_Toc412754899"/>
      <w:r w:rsidRPr="00484552">
        <w:rPr>
          <w:rFonts w:ascii="Times New Roman" w:hAnsi="Times New Roman"/>
          <w:sz w:val="20"/>
          <w:szCs w:val="20"/>
        </w:rPr>
        <w:t xml:space="preserve"> рассмотрение заявок</w:t>
      </w:r>
      <w:bookmarkStart w:id="86" w:name="_Toc409474782"/>
      <w:bookmarkStart w:id="87" w:name="_Toc409528491"/>
      <w:bookmarkStart w:id="88" w:name="_Toc409630194"/>
      <w:bookmarkStart w:id="89" w:name="_Toc409703639"/>
      <w:bookmarkStart w:id="90" w:name="_Toc409711803"/>
      <w:bookmarkStart w:id="91" w:name="_Toc409715523"/>
      <w:bookmarkStart w:id="92" w:name="_Toc409721540"/>
      <w:bookmarkStart w:id="93" w:name="_Toc409720671"/>
      <w:bookmarkStart w:id="94" w:name="_Toc409721758"/>
      <w:bookmarkStart w:id="95" w:name="_Toc409807476"/>
      <w:bookmarkStart w:id="96" w:name="_Toc409812195"/>
      <w:bookmarkStart w:id="97" w:name="_Toc283764424"/>
      <w:bookmarkStart w:id="98" w:name="_Toc409908758"/>
      <w:bookmarkStart w:id="99" w:name="_Ref410843009"/>
      <w:bookmarkStart w:id="100" w:name="_Toc410902930"/>
      <w:bookmarkStart w:id="101" w:name="_Toc410907941"/>
      <w:bookmarkStart w:id="102" w:name="_Toc410908130"/>
      <w:bookmarkStart w:id="103" w:name="_Toc410910923"/>
      <w:bookmarkStart w:id="104" w:name="_Toc410911196"/>
      <w:bookmarkStart w:id="105" w:name="_Toc410920294"/>
      <w:bookmarkStart w:id="106" w:name="_Toc411279934"/>
      <w:bookmarkStart w:id="107" w:name="_Toc411626660"/>
      <w:bookmarkStart w:id="108" w:name="_Toc411632203"/>
      <w:bookmarkStart w:id="109" w:name="_Toc411882112"/>
      <w:bookmarkStart w:id="110" w:name="_Toc411941122"/>
      <w:bookmarkStart w:id="111" w:name="_Toc285801570"/>
      <w:bookmarkStart w:id="112" w:name="_Toc411949597"/>
      <w:bookmarkStart w:id="113" w:name="_Toc412111237"/>
      <w:bookmarkStart w:id="114" w:name="_Toc285977841"/>
      <w:bookmarkStart w:id="115" w:name="_Toc412128004"/>
      <w:bookmarkStart w:id="116" w:name="_Toc285999970"/>
      <w:bookmarkStart w:id="117" w:name="_Toc412218453"/>
      <w:bookmarkStart w:id="118" w:name="_Toc412543739"/>
      <w:bookmarkStart w:id="119" w:name="_Toc412551484"/>
      <w:bookmarkStart w:id="120" w:name="_Toc41275490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84552">
        <w:rPr>
          <w:rFonts w:ascii="Times New Roman" w:hAnsi="Times New Roman"/>
          <w:sz w:val="20"/>
          <w:szCs w:val="20"/>
        </w:rPr>
        <w:br/>
        <w:t xml:space="preserve">и подведение итогов закупки (подразделы </w:t>
      </w:r>
      <w:fldSimple w:instr=" REF _Ref414020464 \r \h  \* MERGEFORMAT ">
        <w:r w:rsidR="00E027CB" w:rsidRPr="00E027CB">
          <w:rPr>
            <w:rFonts w:ascii="Times New Roman" w:hAnsi="Times New Roman"/>
            <w:sz w:val="20"/>
            <w:szCs w:val="20"/>
          </w:rPr>
          <w:t>3.9</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E027CB" w:rsidRPr="00E027CB">
          <w:rPr>
            <w:rFonts w:ascii="Times New Roman" w:hAnsi="Times New Roman"/>
            <w:sz w:val="20"/>
            <w:szCs w:val="20"/>
          </w:rPr>
          <w:t>3.13</w:t>
        </w:r>
      </w:fldSimple>
      <w:r w:rsidRPr="00484552">
        <w:rPr>
          <w:rFonts w:ascii="Times New Roman" w:hAnsi="Times New Roman"/>
          <w:sz w:val="20"/>
          <w:szCs w:val="20"/>
        </w:rPr>
        <w:t xml:space="preserve">) и заключение договора (подразделы </w:t>
      </w:r>
      <w:fldSimple w:instr=" REF _Ref313834245 \r \h  \* MERGEFORMAT ">
        <w:r w:rsidR="00E027CB" w:rsidRPr="00E027CB">
          <w:rPr>
            <w:rFonts w:ascii="Times New Roman" w:hAnsi="Times New Roman"/>
            <w:sz w:val="20"/>
            <w:szCs w:val="20"/>
          </w:rPr>
          <w:t>3.14</w:t>
        </w:r>
      </w:fldSimple>
      <w:proofErr w:type="gramStart"/>
      <w:r w:rsidRPr="00484552">
        <w:rPr>
          <w:rFonts w:ascii="Times New Roman" w:hAnsi="Times New Roman"/>
          <w:sz w:val="20"/>
          <w:szCs w:val="20"/>
        </w:rPr>
        <w:t xml:space="preserve"> )</w:t>
      </w:r>
      <w:proofErr w:type="gramEnd"/>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1" w:name="_Ref312927577"/>
      <w:bookmarkStart w:id="122" w:name="_Ref415753081"/>
      <w:bookmarkStart w:id="123" w:name="_Toc415874657"/>
      <w:bookmarkStart w:id="124" w:name="_Toc436393455"/>
      <w:r w:rsidRPr="00484552">
        <w:rPr>
          <w:rFonts w:ascii="Times New Roman" w:eastAsia="MS Gothic" w:hAnsi="Times New Roman"/>
          <w:sz w:val="20"/>
          <w:szCs w:val="20"/>
        </w:rPr>
        <w:t xml:space="preserve">Официальное размещение извещения </w:t>
      </w:r>
      <w:bookmarkEnd w:id="49"/>
      <w:bookmarkEnd w:id="121"/>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2"/>
      <w:bookmarkEnd w:id="123"/>
      <w:bookmarkEnd w:id="12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5"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6" w:name="_Toc409474777"/>
      <w:bookmarkStart w:id="127" w:name="_Toc409528486"/>
      <w:bookmarkStart w:id="128" w:name="_Toc409630189"/>
      <w:bookmarkStart w:id="129" w:name="_Toc409703635"/>
      <w:bookmarkStart w:id="130" w:name="_Toc409711799"/>
      <w:bookmarkStart w:id="131" w:name="_Toc409715519"/>
      <w:bookmarkStart w:id="132" w:name="_Toc409721536"/>
      <w:bookmarkStart w:id="133" w:name="_Toc409720667"/>
      <w:bookmarkStart w:id="134" w:name="_Toc409721754"/>
      <w:bookmarkStart w:id="135" w:name="_Toc409807472"/>
      <w:bookmarkStart w:id="136" w:name="_Toc409812191"/>
      <w:bookmarkStart w:id="137" w:name="_Toc283764420"/>
      <w:bookmarkStart w:id="138" w:name="_Toc409908754"/>
      <w:bookmarkStart w:id="139" w:name="_Toc410902926"/>
      <w:bookmarkStart w:id="140" w:name="_Toc410907937"/>
      <w:bookmarkStart w:id="141" w:name="_Toc410908126"/>
      <w:bookmarkStart w:id="142" w:name="_Toc410910919"/>
      <w:bookmarkStart w:id="143" w:name="_Toc410911192"/>
      <w:bookmarkStart w:id="144" w:name="_Toc410920290"/>
      <w:bookmarkStart w:id="145" w:name="_Toc411279930"/>
      <w:bookmarkStart w:id="146" w:name="_Toc411626656"/>
      <w:bookmarkStart w:id="147" w:name="_Toc411632199"/>
      <w:bookmarkStart w:id="148" w:name="_Toc411882108"/>
      <w:bookmarkStart w:id="149" w:name="_Toc411941118"/>
      <w:bookmarkStart w:id="150" w:name="_Toc285801566"/>
      <w:bookmarkStart w:id="151" w:name="_Toc411949593"/>
      <w:bookmarkStart w:id="152" w:name="_Toc412111233"/>
      <w:bookmarkStart w:id="153" w:name="_Toc285977837"/>
      <w:bookmarkStart w:id="154" w:name="_Toc412128000"/>
      <w:bookmarkStart w:id="155" w:name="_Toc285999966"/>
      <w:bookmarkStart w:id="156" w:name="_Toc412218449"/>
      <w:bookmarkStart w:id="157" w:name="_Toc412543735"/>
      <w:bookmarkStart w:id="158" w:name="_Toc412551480"/>
      <w:bookmarkStart w:id="159" w:name="_Toc412754896"/>
      <w:bookmarkStart w:id="160" w:name="_Ref414039231"/>
      <w:bookmarkStart w:id="161" w:name="_Toc415874659"/>
      <w:bookmarkStart w:id="162" w:name="_Toc436393457"/>
      <w:r w:rsidRPr="00484552">
        <w:rPr>
          <w:rFonts w:ascii="Times New Roman" w:eastAsia="MS Gothic" w:hAnsi="Times New Roman"/>
          <w:sz w:val="20"/>
          <w:szCs w:val="20"/>
        </w:rPr>
        <w:t>Внесение изменений в извещение о закупке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097685" w:rsidRPr="00484552" w:rsidRDefault="00097685" w:rsidP="00484552">
      <w:pPr>
        <w:pStyle w:val="4"/>
        <w:spacing w:before="0"/>
        <w:ind w:left="0" w:firstLine="0"/>
        <w:rPr>
          <w:rFonts w:ascii="Times New Roman" w:hAnsi="Times New Roman"/>
          <w:sz w:val="20"/>
          <w:szCs w:val="20"/>
        </w:rPr>
      </w:pPr>
      <w:bookmarkStart w:id="16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Pr>
          <w:rFonts w:ascii="Times New Roman" w:hAnsi="Times New Roman"/>
          <w:sz w:val="20"/>
          <w:szCs w:val="20"/>
        </w:rPr>
        <w:t>к</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64" w:name="_Toc418282159"/>
      <w:bookmarkStart w:id="165" w:name="_Ref56229154"/>
      <w:bookmarkStart w:id="166" w:name="_Toc57314645"/>
      <w:bookmarkStart w:id="167" w:name="_Toc311975315"/>
      <w:bookmarkStart w:id="168" w:name="_Toc415874660"/>
      <w:bookmarkStart w:id="169" w:name="_Toc436393458"/>
      <w:bookmarkStart w:id="170" w:name="_Ref313172693"/>
      <w:bookmarkStart w:id="171" w:name="_Ref313227280"/>
      <w:bookmarkEnd w:id="163"/>
      <w:bookmarkEnd w:id="125"/>
      <w:bookmarkEnd w:id="164"/>
      <w:r w:rsidRPr="00484552">
        <w:rPr>
          <w:rFonts w:ascii="Times New Roman" w:eastAsia="MS Gothic" w:hAnsi="Times New Roman"/>
          <w:sz w:val="20"/>
          <w:szCs w:val="20"/>
        </w:rPr>
        <w:t>Требования к содержанию, форме, оформлению и составу заявки</w:t>
      </w:r>
      <w:bookmarkEnd w:id="165"/>
      <w:bookmarkEnd w:id="166"/>
      <w:bookmarkEnd w:id="167"/>
      <w:bookmarkEnd w:id="168"/>
      <w:bookmarkEnd w:id="16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170"/>
      <w:bookmarkEnd w:id="171"/>
    </w:p>
    <w:p w:rsidR="00097685" w:rsidRPr="00484552" w:rsidRDefault="00097685" w:rsidP="00484552">
      <w:pPr>
        <w:pStyle w:val="4"/>
        <w:spacing w:before="0"/>
        <w:ind w:left="0" w:firstLine="0"/>
        <w:rPr>
          <w:rFonts w:ascii="Times New Roman" w:hAnsi="Times New Roman"/>
          <w:sz w:val="20"/>
          <w:szCs w:val="20"/>
        </w:rPr>
      </w:pPr>
      <w:bookmarkStart w:id="17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Pr>
          <w:rFonts w:ascii="Times New Roman" w:hAnsi="Times New Roman"/>
          <w:sz w:val="20"/>
          <w:szCs w:val="20"/>
        </w:rPr>
        <w:t>5</w:t>
      </w:r>
      <w:r w:rsidRPr="00484552">
        <w:rPr>
          <w:rFonts w:ascii="Times New Roman" w:hAnsi="Times New Roman"/>
          <w:sz w:val="20"/>
          <w:szCs w:val="20"/>
        </w:rPr>
        <w:t xml:space="preserve">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17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17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4" w:name="_Ref414040891"/>
    </w:p>
    <w:bookmarkEnd w:id="17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175" w:name="_Toc415874661"/>
      <w:bookmarkStart w:id="176" w:name="_Ref414297932"/>
      <w:bookmarkStart w:id="177" w:name="_Ref415072934"/>
      <w:bookmarkStart w:id="178" w:name="_Toc415874662"/>
      <w:bookmarkStart w:id="179" w:name="_Toc436393459"/>
      <w:bookmarkEnd w:id="175"/>
      <w:r w:rsidRPr="00484552">
        <w:rPr>
          <w:rFonts w:ascii="Times New Roman" w:eastAsia="MS Gothic" w:hAnsi="Times New Roman"/>
          <w:sz w:val="20"/>
          <w:szCs w:val="20"/>
        </w:rPr>
        <w:t xml:space="preserve">Требования к описанию </w:t>
      </w:r>
      <w:bookmarkEnd w:id="176"/>
      <w:bookmarkEnd w:id="177"/>
      <w:bookmarkEnd w:id="178"/>
      <w:bookmarkEnd w:id="17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0" w:name="_Toc415874663"/>
      <w:bookmarkStart w:id="181" w:name="_Toc415874664"/>
      <w:bookmarkStart w:id="182" w:name="_Toc415874665"/>
      <w:bookmarkStart w:id="183" w:name="_Toc415874668"/>
      <w:bookmarkStart w:id="184" w:name="_Ref416087557"/>
      <w:bookmarkStart w:id="185" w:name="_Toc436393460"/>
      <w:bookmarkStart w:id="186" w:name="_Ref414292290"/>
      <w:bookmarkEnd w:id="180"/>
      <w:bookmarkEnd w:id="181"/>
      <w:bookmarkEnd w:id="182"/>
      <w:r w:rsidRPr="00484552">
        <w:rPr>
          <w:rFonts w:ascii="Times New Roman" w:eastAsia="MS Gothic" w:hAnsi="Times New Roman"/>
          <w:sz w:val="20"/>
          <w:szCs w:val="20"/>
        </w:rPr>
        <w:t>Начальная (максимальная) цена договора</w:t>
      </w:r>
      <w:bookmarkEnd w:id="183"/>
      <w:bookmarkEnd w:id="184"/>
      <w:bookmarkEnd w:id="1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E027CB" w:rsidRPr="00E027CB">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187" w:name="_Ref414292319"/>
      <w:bookmarkStart w:id="188" w:name="_Toc415874670"/>
      <w:bookmarkStart w:id="189" w:name="_Toc436393462"/>
      <w:bookmarkEnd w:id="186"/>
      <w:r w:rsidRPr="00484552">
        <w:rPr>
          <w:rFonts w:ascii="Times New Roman" w:eastAsia="MS Gothic" w:hAnsi="Times New Roman"/>
          <w:sz w:val="20"/>
          <w:szCs w:val="20"/>
        </w:rPr>
        <w:t>Подача заявок</w:t>
      </w:r>
      <w:bookmarkEnd w:id="187"/>
      <w:bookmarkEnd w:id="188"/>
      <w:bookmarkEnd w:id="1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190"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191" w:name="_Ref414994625"/>
      <w:bookmarkStart w:id="192" w:name="_Toc415874671"/>
      <w:bookmarkStart w:id="193" w:name="_Toc436393463"/>
      <w:r w:rsidRPr="00484552">
        <w:rPr>
          <w:rFonts w:ascii="Times New Roman" w:hAnsi="Times New Roman"/>
          <w:sz w:val="20"/>
          <w:szCs w:val="20"/>
        </w:rPr>
        <w:t>Изменение или отзыв заявки</w:t>
      </w:r>
      <w:bookmarkEnd w:id="191"/>
      <w:bookmarkEnd w:id="192"/>
      <w:bookmarkEnd w:id="193"/>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Default="00097685" w:rsidP="00484552">
      <w:pPr>
        <w:pStyle w:val="3"/>
        <w:spacing w:before="0"/>
        <w:ind w:left="0" w:firstLine="0"/>
        <w:rPr>
          <w:rFonts w:ascii="Times New Roman" w:eastAsia="MS Gothic" w:hAnsi="Times New Roman"/>
          <w:sz w:val="20"/>
          <w:szCs w:val="20"/>
        </w:rPr>
      </w:pPr>
      <w:bookmarkStart w:id="194" w:name="_Ref414020464"/>
      <w:bookmarkStart w:id="195" w:name="_Toc415874672"/>
      <w:bookmarkStart w:id="196" w:name="_Toc436393464"/>
      <w:bookmarkStart w:id="197" w:name="_Toc269472549"/>
      <w:bookmarkEnd w:id="190"/>
      <w:r w:rsidRPr="00484552">
        <w:rPr>
          <w:rFonts w:ascii="Times New Roman" w:eastAsia="MS Gothic" w:hAnsi="Times New Roman"/>
          <w:sz w:val="20"/>
          <w:szCs w:val="20"/>
        </w:rPr>
        <w:t>Открытие доступа к поданным заявкам</w:t>
      </w:r>
      <w:bookmarkEnd w:id="194"/>
      <w:bookmarkEnd w:id="195"/>
      <w:bookmarkEnd w:id="196"/>
    </w:p>
    <w:bookmarkEnd w:id="197"/>
    <w:p w:rsid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r>
        <w:rPr>
          <w:rFonts w:ascii="Times New Roman" w:hAnsi="Times New Roman"/>
          <w:sz w:val="20"/>
          <w:szCs w:val="20"/>
        </w:rPr>
        <w:t xml:space="preserve"> </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BC1B36" w:rsidRDefault="00BC1B36" w:rsidP="00BC1B36">
      <w:pPr>
        <w:pStyle w:val="4"/>
        <w:spacing w:before="0"/>
        <w:ind w:left="0" w:firstLine="0"/>
        <w:rPr>
          <w:rFonts w:ascii="Times New Roman" w:hAnsi="Times New Roman"/>
          <w:sz w:val="20"/>
          <w:szCs w:val="20"/>
        </w:rPr>
      </w:pPr>
      <w:r w:rsidRPr="00BC1B36">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198"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E027CB" w:rsidRPr="00E027CB">
          <w:rPr>
            <w:rFonts w:ascii="Times New Roman" w:hAnsi="Times New Roman"/>
            <w:sz w:val="20"/>
            <w:szCs w:val="20"/>
          </w:rPr>
          <w:t>3.4</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199"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00" w:name="_Ref293497338"/>
      <w:bookmarkEnd w:id="199"/>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0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E027CB" w:rsidRPr="00E027CB">
          <w:rPr>
            <w:rFonts w:ascii="Times New Roman" w:hAnsi="Times New Roman"/>
            <w:sz w:val="20"/>
            <w:szCs w:val="20"/>
          </w:rPr>
          <w:t>3.5</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E325FA">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E325FA">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01"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0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bookmarkEnd w:id="198"/>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E325FA">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E325FA">
      <w:pPr>
        <w:pStyle w:val="4"/>
        <w:numPr>
          <w:ilvl w:val="3"/>
          <w:numId w:val="9"/>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760E5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 xml:space="preserve"> В случае</w:t>
      </w:r>
      <w:proofErr w:type="gramStart"/>
      <w:r w:rsidRPr="00484552">
        <w:rPr>
          <w:rFonts w:ascii="Times New Roman" w:hAnsi="Times New Roman"/>
          <w:b w:val="0"/>
          <w:sz w:val="20"/>
          <w:szCs w:val="20"/>
        </w:rPr>
        <w:t>,</w:t>
      </w:r>
      <w:proofErr w:type="gramEnd"/>
      <w:r w:rsidRPr="00484552">
        <w:rPr>
          <w:rFonts w:ascii="Times New Roman" w:hAnsi="Times New Roman"/>
          <w:b w:val="0"/>
          <w:sz w:val="20"/>
          <w:szCs w:val="20"/>
        </w:rPr>
        <w:t xml:space="preserve"> если </w:t>
      </w:r>
      <w:r w:rsidR="00970249" w:rsidRPr="00484552">
        <w:rPr>
          <w:rFonts w:ascii="Times New Roman" w:hAnsi="Times New Roman"/>
          <w:b w:val="0"/>
          <w:sz w:val="20"/>
          <w:szCs w:val="20"/>
        </w:rPr>
        <w:t xml:space="preserve">единственная </w:t>
      </w:r>
      <w:r w:rsidRPr="0048455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Pr>
          <w:rFonts w:ascii="Times New Roman" w:hAnsi="Times New Roman"/>
          <w:b w:val="0"/>
          <w:sz w:val="20"/>
          <w:szCs w:val="20"/>
        </w:rPr>
        <w:t>закупки</w:t>
      </w:r>
      <w:r w:rsidRPr="00484552">
        <w:rPr>
          <w:rFonts w:ascii="Times New Roman" w:hAnsi="Times New Roman"/>
          <w:b w:val="0"/>
          <w:sz w:val="20"/>
          <w:szCs w:val="20"/>
        </w:rPr>
        <w:t xml:space="preserve">, Заказчик в течение пяти рабочих дней со дня размещения </w:t>
      </w:r>
      <w:r w:rsidR="00970249" w:rsidRPr="00484552">
        <w:rPr>
          <w:rFonts w:ascii="Times New Roman" w:hAnsi="Times New Roman"/>
          <w:b w:val="0"/>
          <w:sz w:val="20"/>
          <w:szCs w:val="20"/>
        </w:rPr>
        <w:t xml:space="preserve">итогового </w:t>
      </w:r>
      <w:r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3"/>
        <w:spacing w:before="0"/>
        <w:ind w:left="0" w:firstLine="0"/>
        <w:rPr>
          <w:rFonts w:ascii="Times New Roman" w:eastAsia="MS Gothic" w:hAnsi="Times New Roman"/>
          <w:sz w:val="20"/>
          <w:szCs w:val="20"/>
        </w:rPr>
      </w:pPr>
      <w:bookmarkStart w:id="202" w:name="_Toc415874676"/>
      <w:bookmarkStart w:id="203" w:name="_Toc415874677"/>
      <w:bookmarkStart w:id="204" w:name="_Toc436393467"/>
      <w:bookmarkEnd w:id="202"/>
      <w:r w:rsidRPr="00484552">
        <w:rPr>
          <w:rFonts w:ascii="Times New Roman" w:eastAsia="MS Gothic" w:hAnsi="Times New Roman"/>
          <w:sz w:val="20"/>
          <w:szCs w:val="20"/>
        </w:rPr>
        <w:t>Отказ от проведения закупки</w:t>
      </w:r>
      <w:bookmarkEnd w:id="203"/>
      <w:bookmarkEnd w:id="20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w:t>
      </w:r>
      <w:r w:rsidR="00FB4628">
        <w:rPr>
          <w:rFonts w:ascii="Times New Roman" w:hAnsi="Times New Roman"/>
          <w:sz w:val="20"/>
          <w:szCs w:val="20"/>
        </w:rPr>
        <w:t>закупки</w:t>
      </w:r>
      <w:r w:rsidRPr="00484552">
        <w:rPr>
          <w:rFonts w:ascii="Times New Roman" w:hAnsi="Times New Roman"/>
          <w:sz w:val="20"/>
          <w:szCs w:val="20"/>
        </w:rPr>
        <w:t xml:space="preserve"> в любой момент</w:t>
      </w:r>
      <w:r w:rsidR="00FB4628">
        <w:rPr>
          <w:rFonts w:ascii="Times New Roman" w:hAnsi="Times New Roman"/>
          <w:sz w:val="20"/>
          <w:szCs w:val="20"/>
        </w:rPr>
        <w:t>, в том числе на этапе заключения договора</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Решение об отказе от проведения закупки включает </w:t>
      </w:r>
      <w:proofErr w:type="gramStart"/>
      <w:r w:rsidRPr="00484552">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484552">
        <w:rPr>
          <w:rFonts w:ascii="Times New Roman" w:hAnsi="Times New Roman"/>
          <w:sz w:val="20"/>
          <w:szCs w:val="20"/>
        </w:rPr>
        <w:t xml:space="preserve">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00FB4628">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05" w:name="_Toc276141213"/>
      <w:bookmarkStart w:id="206" w:name="_Toc276577632"/>
      <w:bookmarkStart w:id="207" w:name="_Ref414043853"/>
      <w:bookmarkStart w:id="208" w:name="_Toc415874680"/>
      <w:bookmarkStart w:id="209" w:name="_Toc436393470"/>
      <w:bookmarkStart w:id="210" w:name="_Toc263441567"/>
      <w:bookmarkStart w:id="211" w:name="_Toc269476359"/>
      <w:bookmarkStart w:id="212" w:name="_Toc312338871"/>
      <w:bookmarkStart w:id="213" w:name="_Toc269835279"/>
      <w:bookmarkStart w:id="214" w:name="_Toc270595288"/>
      <w:bookmarkStart w:id="215" w:name="_Toc271294290"/>
      <w:bookmarkEnd w:id="205"/>
      <w:bookmarkEnd w:id="206"/>
      <w:r w:rsidRPr="00484552">
        <w:rPr>
          <w:rFonts w:ascii="Times New Roman" w:eastAsia="MS Gothic" w:hAnsi="Times New Roman"/>
          <w:sz w:val="20"/>
          <w:szCs w:val="20"/>
        </w:rPr>
        <w:t>Отстранение участника закупки</w:t>
      </w:r>
      <w:bookmarkEnd w:id="207"/>
      <w:bookmarkEnd w:id="208"/>
      <w:bookmarkEnd w:id="209"/>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216" w:name="_Toc312367110"/>
      <w:bookmarkStart w:id="217" w:name="_Ref313827061"/>
      <w:bookmarkStart w:id="218" w:name="_Ref414043818"/>
      <w:bookmarkStart w:id="219" w:name="_Ref414292419"/>
      <w:bookmarkStart w:id="220" w:name="_Toc415874681"/>
      <w:bookmarkStart w:id="221" w:name="_Toc436393471"/>
      <w:r w:rsidRPr="00484552">
        <w:rPr>
          <w:rFonts w:ascii="Times New Roman" w:hAnsi="Times New Roman"/>
          <w:sz w:val="20"/>
          <w:szCs w:val="20"/>
        </w:rPr>
        <w:t>Преддоговорные переговоры</w:t>
      </w:r>
      <w:bookmarkEnd w:id="216"/>
      <w:bookmarkEnd w:id="217"/>
      <w:bookmarkEnd w:id="218"/>
      <w:bookmarkEnd w:id="219"/>
      <w:bookmarkEnd w:id="220"/>
      <w:bookmarkEnd w:id="2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222" w:name="_Ref390162388"/>
      <w:r w:rsidRPr="00484552">
        <w:rPr>
          <w:rFonts w:ascii="Times New Roman" w:hAnsi="Times New Roman"/>
          <w:sz w:val="20"/>
          <w:szCs w:val="20"/>
        </w:rPr>
        <w:t>Преддоговорные переговоры могут быть проведены по следующим аспектам:</w:t>
      </w:r>
      <w:bookmarkEnd w:id="222"/>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FB4628" w:rsidRPr="00484552" w:rsidRDefault="00FB4628" w:rsidP="00484552">
      <w:pPr>
        <w:pStyle w:val="5"/>
        <w:spacing w:before="0"/>
        <w:ind w:left="0" w:firstLine="0"/>
        <w:rPr>
          <w:rFonts w:ascii="Times New Roman" w:eastAsia="Arial Unicode MS" w:hAnsi="Times New Roman"/>
          <w:sz w:val="20"/>
          <w:szCs w:val="20"/>
        </w:rPr>
      </w:pPr>
      <w:r>
        <w:rPr>
          <w:rFonts w:ascii="Times New Roman" w:eastAsia="Arial Unicode MS" w:hAnsi="Times New Roman"/>
          <w:sz w:val="20"/>
          <w:szCs w:val="20"/>
        </w:rPr>
        <w:t xml:space="preserve">уменьшение </w:t>
      </w:r>
      <w:proofErr w:type="spellStart"/>
      <w:r>
        <w:rPr>
          <w:rFonts w:ascii="Times New Roman" w:eastAsia="Arial Unicode MS" w:hAnsi="Times New Roman"/>
          <w:sz w:val="20"/>
          <w:szCs w:val="20"/>
        </w:rPr>
        <w:t>обьема</w:t>
      </w:r>
      <w:proofErr w:type="spellEnd"/>
      <w:r>
        <w:rPr>
          <w:rFonts w:ascii="Times New Roman" w:eastAsia="Arial Unicode MS" w:hAnsi="Times New Roman"/>
          <w:sz w:val="20"/>
          <w:szCs w:val="20"/>
        </w:rPr>
        <w:t xml:space="preserve"> </w:t>
      </w:r>
      <w:r w:rsidRPr="00484552">
        <w:rPr>
          <w:rFonts w:ascii="Times New Roman" w:hAnsi="Times New Roman"/>
          <w:sz w:val="20"/>
          <w:szCs w:val="20"/>
        </w:rPr>
        <w:t>закупаемой продукции</w:t>
      </w:r>
      <w:r>
        <w:rPr>
          <w:rFonts w:ascii="Times New Roman" w:hAnsi="Times New Roman"/>
          <w:sz w:val="20"/>
          <w:szCs w:val="20"/>
        </w:rPr>
        <w:t xml:space="preserve"> </w:t>
      </w:r>
      <w:r w:rsidRPr="00484552">
        <w:rPr>
          <w:rFonts w:ascii="Times New Roman" w:hAnsi="Times New Roman"/>
          <w:sz w:val="20"/>
          <w:szCs w:val="20"/>
        </w:rPr>
        <w:t xml:space="preserve">не более чем на </w:t>
      </w:r>
      <w:r>
        <w:rPr>
          <w:rFonts w:ascii="Times New Roman" w:hAnsi="Times New Roman"/>
          <w:sz w:val="20"/>
          <w:szCs w:val="20"/>
        </w:rPr>
        <w:t xml:space="preserve">50 </w:t>
      </w:r>
      <w:r w:rsidRPr="00484552">
        <w:rPr>
          <w:rFonts w:ascii="Times New Roman" w:hAnsi="Times New Roman"/>
          <w:sz w:val="20"/>
          <w:szCs w:val="20"/>
        </w:rPr>
        <w:t>процентов (</w:t>
      </w:r>
      <w:r>
        <w:rPr>
          <w:rFonts w:ascii="Times New Roman" w:hAnsi="Times New Roman"/>
          <w:sz w:val="20"/>
          <w:szCs w:val="20"/>
        </w:rPr>
        <w:t xml:space="preserve">пятьдесят </w:t>
      </w:r>
      <w:r w:rsidRPr="00484552">
        <w:rPr>
          <w:rFonts w:ascii="Times New Roman" w:hAnsi="Times New Roman"/>
          <w:sz w:val="20"/>
          <w:szCs w:val="20"/>
        </w:rPr>
        <w:t>процентов</w:t>
      </w:r>
      <w:r>
        <w:rPr>
          <w:rFonts w:ascii="Times New Roman" w:hAnsi="Times New Roman"/>
          <w:sz w:val="20"/>
          <w:szCs w:val="20"/>
        </w:rPr>
        <w:t>) с уменьшением цены договора;</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223" w:name="_Toc415874682"/>
      <w:bookmarkStart w:id="224" w:name="_Ref313834245"/>
      <w:bookmarkStart w:id="225" w:name="_Ref414297813"/>
      <w:bookmarkStart w:id="226" w:name="_Toc436393472"/>
      <w:r w:rsidRPr="00484552">
        <w:rPr>
          <w:rFonts w:ascii="Times New Roman" w:eastAsia="MS Gothic" w:hAnsi="Times New Roman"/>
          <w:sz w:val="20"/>
          <w:szCs w:val="20"/>
        </w:rPr>
        <w:t>Заключение договора</w:t>
      </w:r>
      <w:bookmarkEnd w:id="210"/>
      <w:bookmarkEnd w:id="211"/>
      <w:bookmarkEnd w:id="212"/>
      <w:bookmarkEnd w:id="223"/>
      <w:bookmarkEnd w:id="224"/>
      <w:bookmarkEnd w:id="225"/>
      <w:bookmarkEnd w:id="226"/>
    </w:p>
    <w:p w:rsidR="00097685" w:rsidRPr="00484552" w:rsidRDefault="00097685" w:rsidP="00484552">
      <w:pPr>
        <w:pStyle w:val="4"/>
        <w:spacing w:before="0"/>
        <w:ind w:left="0" w:firstLine="0"/>
        <w:rPr>
          <w:rFonts w:ascii="Times New Roman" w:hAnsi="Times New Roman"/>
          <w:sz w:val="20"/>
          <w:szCs w:val="20"/>
        </w:rPr>
      </w:pPr>
      <w:bookmarkStart w:id="227"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22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228"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228"/>
    </w:p>
    <w:p w:rsidR="00097685" w:rsidRPr="00484552" w:rsidRDefault="00097685" w:rsidP="00484552">
      <w:pPr>
        <w:pStyle w:val="4"/>
        <w:spacing w:before="0"/>
        <w:ind w:left="0" w:firstLine="0"/>
        <w:rPr>
          <w:rFonts w:ascii="Times New Roman" w:hAnsi="Times New Roman"/>
          <w:sz w:val="20"/>
          <w:szCs w:val="20"/>
        </w:rPr>
      </w:pPr>
      <w:bookmarkStart w:id="229" w:name="_Ref341089784"/>
      <w:bookmarkStart w:id="230"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9"/>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1" w:name="_Hlt341879772"/>
      <w:bookmarkEnd w:id="230"/>
      <w:bookmarkEnd w:id="231"/>
    </w:p>
    <w:p w:rsidR="00097685" w:rsidRPr="00484552" w:rsidRDefault="00097685" w:rsidP="00484552">
      <w:pPr>
        <w:pStyle w:val="4"/>
        <w:spacing w:before="0"/>
        <w:ind w:left="0" w:firstLine="0"/>
        <w:rPr>
          <w:rFonts w:ascii="Times New Roman" w:hAnsi="Times New Roman"/>
          <w:sz w:val="20"/>
          <w:szCs w:val="20"/>
        </w:rPr>
      </w:pPr>
      <w:bookmarkStart w:id="232" w:name="_Ref410848926"/>
      <w:bookmarkStart w:id="233" w:name="_Ref412487031"/>
      <w:bookmarkStart w:id="234"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 xml:space="preserve">в течение </w:t>
      </w:r>
      <w:r w:rsidR="00F72A47">
        <w:rPr>
          <w:rFonts w:ascii="Times New Roman" w:hAnsi="Times New Roman"/>
          <w:sz w:val="20"/>
          <w:szCs w:val="20"/>
        </w:rPr>
        <w:t>10</w:t>
      </w:r>
      <w:r w:rsidRPr="00484552">
        <w:rPr>
          <w:rFonts w:ascii="Times New Roman" w:hAnsi="Times New Roman"/>
          <w:sz w:val="20"/>
          <w:szCs w:val="20"/>
        </w:rPr>
        <w:t> (</w:t>
      </w:r>
      <w:r w:rsidR="00F72A47">
        <w:rPr>
          <w:rFonts w:ascii="Times New Roman" w:hAnsi="Times New Roman"/>
          <w:sz w:val="20"/>
          <w:szCs w:val="20"/>
        </w:rPr>
        <w:t>десяти</w:t>
      </w:r>
      <w:r w:rsidRPr="00484552">
        <w:rPr>
          <w:rFonts w:ascii="Times New Roman" w:hAnsi="Times New Roman"/>
          <w:sz w:val="20"/>
          <w:szCs w:val="20"/>
        </w:rPr>
        <w:t>) дней с даты:</w:t>
      </w:r>
      <w:bookmarkEnd w:id="232"/>
      <w:bookmarkEnd w:id="233"/>
      <w:bookmarkEnd w:id="234"/>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235"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 xml:space="preserve">в соответствии с подразделом </w:t>
      </w:r>
      <w:r w:rsidR="00F72A47">
        <w:rPr>
          <w:rFonts w:ascii="Times New Roman" w:eastAsia="Arial Unicode MS" w:hAnsi="Times New Roman"/>
          <w:sz w:val="20"/>
          <w:szCs w:val="20"/>
        </w:rPr>
        <w:t>3</w:t>
      </w:r>
      <w:r w:rsidRPr="00484552">
        <w:rPr>
          <w:rFonts w:ascii="Times New Roman" w:eastAsia="Arial Unicode MS" w:hAnsi="Times New Roman"/>
          <w:sz w:val="20"/>
          <w:szCs w:val="20"/>
        </w:rPr>
        <w:t>.18</w:t>
      </w:r>
      <w:bookmarkEnd w:id="235"/>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highlight w:val="yellow"/>
        </w:rPr>
      </w:pPr>
      <w:bookmarkStart w:id="236" w:name="_Ref412218308"/>
      <w:bookmarkStart w:id="237" w:name="_Ref410848773"/>
      <w:bookmarkStart w:id="238"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236"/>
      <w:r w:rsidR="00BD2F2F" w:rsidRPr="00484552">
        <w:rPr>
          <w:rFonts w:ascii="Times New Roman" w:hAnsi="Times New Roman"/>
          <w:sz w:val="20"/>
          <w:szCs w:val="20"/>
        </w:rPr>
        <w:t>указан в п.8 документации.</w:t>
      </w:r>
    </w:p>
    <w:bookmarkEnd w:id="237"/>
    <w:bookmarkEnd w:id="238"/>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239" w:name="_Ref311027194"/>
      <w:bookmarkStart w:id="240" w:name="_Ref312068888"/>
      <w:bookmarkStart w:id="241" w:name="_Toc312338872"/>
      <w:bookmarkStart w:id="242"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239"/>
      <w:bookmarkEnd w:id="240"/>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243"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244" w:name="_Ref410052710"/>
      <w:bookmarkEnd w:id="243"/>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347301" w:rsidP="00484552">
      <w:pPr>
        <w:pStyle w:val="4"/>
        <w:keepNext/>
        <w:spacing w:before="0"/>
        <w:ind w:left="0" w:firstLine="0"/>
        <w:rPr>
          <w:rFonts w:ascii="Times New Roman" w:hAnsi="Times New Roman"/>
          <w:sz w:val="20"/>
          <w:szCs w:val="20"/>
        </w:rPr>
      </w:pPr>
      <w:bookmarkStart w:id="245" w:name="_Ref412488349"/>
      <w:bookmarkEnd w:id="244"/>
      <w:r>
        <w:rPr>
          <w:rFonts w:ascii="Times New Roman" w:hAnsi="Times New Roman"/>
          <w:sz w:val="20"/>
          <w:szCs w:val="20"/>
        </w:rPr>
        <w:t>Проведение</w:t>
      </w:r>
      <w:r w:rsidR="00097685" w:rsidRPr="00484552">
        <w:rPr>
          <w:rFonts w:ascii="Times New Roman" w:hAnsi="Times New Roman"/>
          <w:sz w:val="20"/>
          <w:szCs w:val="20"/>
        </w:rPr>
        <w:t xml:space="preserve"> закупки</w:t>
      </w:r>
      <w:r>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84552">
        <w:rPr>
          <w:rFonts w:ascii="Times New Roman" w:hAnsi="Times New Roman"/>
          <w:sz w:val="20"/>
          <w:szCs w:val="20"/>
        </w:rPr>
        <w:t xml:space="preserve"> </w:t>
      </w:r>
      <w:r>
        <w:rPr>
          <w:rFonts w:ascii="Times New Roman" w:hAnsi="Times New Roman"/>
          <w:sz w:val="20"/>
          <w:szCs w:val="20"/>
        </w:rPr>
        <w:t>З</w:t>
      </w:r>
      <w:r w:rsidR="00097685" w:rsidRPr="00484552">
        <w:rPr>
          <w:rFonts w:ascii="Times New Roman" w:hAnsi="Times New Roman"/>
          <w:sz w:val="20"/>
          <w:szCs w:val="20"/>
        </w:rPr>
        <w:t>аказчик вправе отказаться от заключения договора по итогам закупки</w:t>
      </w:r>
      <w:proofErr w:type="gramStart"/>
      <w:r w:rsidR="00097685" w:rsidRPr="00484552">
        <w:rPr>
          <w:rFonts w:ascii="Times New Roman" w:hAnsi="Times New Roman"/>
          <w:sz w:val="20"/>
          <w:szCs w:val="20"/>
        </w:rPr>
        <w:t xml:space="preserve"> </w:t>
      </w:r>
      <w:bookmarkStart w:id="246" w:name="_Ref378771705"/>
      <w:r w:rsidR="00F81F10" w:rsidRPr="00484552">
        <w:rPr>
          <w:rFonts w:ascii="Times New Roman" w:hAnsi="Times New Roman"/>
          <w:sz w:val="20"/>
          <w:szCs w:val="20"/>
        </w:rPr>
        <w:t xml:space="preserve"> </w:t>
      </w:r>
      <w:bookmarkEnd w:id="245"/>
      <w:bookmarkEnd w:id="246"/>
      <w:r w:rsidR="00F81F10" w:rsidRPr="00484552">
        <w:rPr>
          <w:rFonts w:ascii="Times New Roman" w:hAnsi="Times New Roman"/>
          <w:sz w:val="20"/>
          <w:szCs w:val="20"/>
        </w:rPr>
        <w:t>.</w:t>
      </w:r>
      <w:proofErr w:type="gramEnd"/>
    </w:p>
    <w:bookmarkEnd w:id="213"/>
    <w:bookmarkEnd w:id="214"/>
    <w:bookmarkEnd w:id="215"/>
    <w:bookmarkEnd w:id="241"/>
    <w:bookmarkEnd w:id="242"/>
    <w:bookmarkEnd w:id="50"/>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247" w:name="_Ref314254860"/>
      <w:bookmarkStart w:id="248" w:name="_Ref414296622"/>
      <w:bookmarkStart w:id="249" w:name="_Toc415874684"/>
      <w:bookmarkStart w:id="250"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7"/>
      <w:bookmarkEnd w:id="38"/>
      <w:bookmarkEnd w:id="247"/>
      <w:bookmarkEnd w:id="248"/>
      <w:bookmarkEnd w:id="249"/>
      <w:bookmarkEnd w:id="250"/>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251" w:name="_Ref414298028"/>
      <w:bookmarkStart w:id="252" w:name="_Toc415874685"/>
      <w:bookmarkStart w:id="253" w:name="_Toc436393475"/>
      <w:r w:rsidRPr="00484552">
        <w:rPr>
          <w:rFonts w:ascii="Times New Roman" w:hAnsi="Times New Roman"/>
          <w:sz w:val="20"/>
          <w:szCs w:val="20"/>
        </w:rPr>
        <w:t xml:space="preserve">Общие требования к участникам </w:t>
      </w:r>
      <w:bookmarkEnd w:id="251"/>
      <w:r w:rsidRPr="00484552">
        <w:rPr>
          <w:rFonts w:ascii="Times New Roman" w:hAnsi="Times New Roman"/>
          <w:sz w:val="20"/>
          <w:szCs w:val="20"/>
        </w:rPr>
        <w:t>закупки</w:t>
      </w:r>
      <w:bookmarkEnd w:id="252"/>
      <w:bookmarkEnd w:id="253"/>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w:t>
      </w:r>
      <w:proofErr w:type="spellStart"/>
      <w:r w:rsidRPr="00484552">
        <w:rPr>
          <w:rFonts w:ascii="Times New Roman" w:hAnsi="Times New Roman"/>
          <w:sz w:val="20"/>
          <w:szCs w:val="20"/>
        </w:rPr>
        <w:t>требованиям</w:t>
      </w:r>
      <w:proofErr w:type="gramStart"/>
      <w:r w:rsidRPr="00484552">
        <w:rPr>
          <w:rFonts w:ascii="Times New Roman" w:hAnsi="Times New Roman"/>
          <w:sz w:val="20"/>
          <w:szCs w:val="20"/>
        </w:rPr>
        <w:t>,у</w:t>
      </w:r>
      <w:proofErr w:type="gramEnd"/>
      <w:r w:rsidRPr="00484552">
        <w:rPr>
          <w:rFonts w:ascii="Times New Roman" w:hAnsi="Times New Roman"/>
          <w:sz w:val="20"/>
          <w:szCs w:val="20"/>
        </w:rPr>
        <w:t>становленным</w:t>
      </w:r>
      <w:proofErr w:type="spellEnd"/>
      <w:r w:rsidRPr="00484552">
        <w:rPr>
          <w:rFonts w:ascii="Times New Roman" w:hAnsi="Times New Roman"/>
          <w:sz w:val="20"/>
          <w:szCs w:val="20"/>
        </w:rP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254"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5" w:name="_Ref357679270"/>
      <w:bookmarkStart w:id="256"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255"/>
      <w:bookmarkEnd w:id="256"/>
      <w:r w:rsidRPr="00484552">
        <w:rPr>
          <w:rFonts w:ascii="Times New Roman" w:hAnsi="Times New Roman"/>
          <w:sz w:val="20"/>
          <w:szCs w:val="20"/>
        </w:rPr>
        <w:t xml:space="preserve">участникам закупки указан в </w:t>
      </w:r>
      <w:bookmarkStart w:id="257" w:name="_Hlt311053359"/>
      <w:bookmarkEnd w:id="254"/>
      <w:bookmarkEnd w:id="257"/>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58"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8"/>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259"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9"/>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260" w:name="_Toc415874686"/>
      <w:bookmarkStart w:id="261" w:name="_Toc415874687"/>
      <w:bookmarkStart w:id="262" w:name="_Toc415874688"/>
      <w:bookmarkStart w:id="263" w:name="_Toc415874689"/>
      <w:bookmarkStart w:id="264" w:name="_Toc415874690"/>
      <w:bookmarkStart w:id="265" w:name="_Toc415874691"/>
      <w:bookmarkStart w:id="266" w:name="_Ref415873235"/>
      <w:bookmarkStart w:id="267" w:name="_Toc415874692"/>
      <w:bookmarkStart w:id="268" w:name="_Ref410722900"/>
      <w:bookmarkStart w:id="269" w:name="_Toc410902898"/>
      <w:bookmarkStart w:id="270" w:name="_Toc410907908"/>
      <w:bookmarkStart w:id="271" w:name="_Toc410908097"/>
      <w:bookmarkStart w:id="272" w:name="_Toc410910890"/>
      <w:bookmarkStart w:id="273" w:name="_Toc410911163"/>
      <w:bookmarkStart w:id="274" w:name="_Toc410920262"/>
      <w:bookmarkStart w:id="275" w:name="_Toc411279902"/>
      <w:bookmarkStart w:id="276" w:name="_Toc411626628"/>
      <w:bookmarkStart w:id="277" w:name="_Toc411632171"/>
      <w:bookmarkStart w:id="278" w:name="_Toc411882079"/>
      <w:bookmarkStart w:id="279" w:name="_Toc411941089"/>
      <w:bookmarkStart w:id="280" w:name="_Toc285801538"/>
      <w:bookmarkStart w:id="281" w:name="_Toc411949564"/>
      <w:bookmarkStart w:id="282" w:name="_Toc412111205"/>
      <w:bookmarkStart w:id="283" w:name="_Toc285977809"/>
      <w:bookmarkStart w:id="284" w:name="_Toc412127972"/>
      <w:bookmarkStart w:id="285" w:name="_Toc285999938"/>
      <w:bookmarkStart w:id="286" w:name="_Toc412218421"/>
      <w:bookmarkStart w:id="287" w:name="_Toc412543707"/>
      <w:bookmarkStart w:id="288" w:name="_Toc412551452"/>
      <w:bookmarkStart w:id="289" w:name="_Toc412754868"/>
      <w:bookmarkStart w:id="290" w:name="_Toc436393476"/>
      <w:bookmarkEnd w:id="260"/>
      <w:bookmarkEnd w:id="261"/>
      <w:bookmarkEnd w:id="262"/>
      <w:bookmarkEnd w:id="263"/>
      <w:bookmarkEnd w:id="264"/>
      <w:bookmarkEnd w:id="265"/>
      <w:r w:rsidRPr="00484552">
        <w:rPr>
          <w:rFonts w:ascii="Times New Roman" w:hAnsi="Times New Roman"/>
          <w:sz w:val="20"/>
          <w:szCs w:val="20"/>
        </w:rPr>
        <w:t>Условия участия коллективных участников</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291"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1"/>
    </w:p>
    <w:p w:rsidR="00097685" w:rsidRPr="00484552" w:rsidRDefault="00097685" w:rsidP="00484552">
      <w:pPr>
        <w:pStyle w:val="5"/>
        <w:spacing w:before="0"/>
        <w:ind w:left="0" w:firstLine="0"/>
        <w:rPr>
          <w:rFonts w:ascii="Times New Roman" w:hAnsi="Times New Roman"/>
          <w:sz w:val="20"/>
          <w:szCs w:val="20"/>
        </w:rPr>
      </w:pPr>
      <w:bookmarkStart w:id="292" w:name="_Ref414044093"/>
      <w:r w:rsidRPr="00484552">
        <w:rPr>
          <w:rFonts w:ascii="Times New Roman" w:hAnsi="Times New Roman"/>
          <w:sz w:val="20"/>
          <w:szCs w:val="20"/>
        </w:rPr>
        <w:t>соответствие нормам Гражданского кодекса Российской Федерации;</w:t>
      </w:r>
      <w:bookmarkEnd w:id="292"/>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293"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293"/>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294"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294"/>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295" w:name="_Toc419417292"/>
      <w:bookmarkStart w:id="296" w:name="_Toc415874694"/>
      <w:bookmarkStart w:id="297" w:name="_Ref312030749"/>
      <w:bookmarkEnd w:id="295"/>
      <w:bookmarkEnd w:id="296"/>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298" w:name="_Ref414291981"/>
      <w:bookmarkStart w:id="299" w:name="_Toc415874696"/>
      <w:bookmarkStart w:id="300" w:name="_Ref314161291"/>
      <w:bookmarkStart w:id="301" w:name="_Toc436393478"/>
      <w:r w:rsidRPr="00484552">
        <w:rPr>
          <w:rFonts w:ascii="Times New Roman" w:eastAsia="MS Gothic" w:hAnsi="Times New Roman"/>
          <w:sz w:val="20"/>
          <w:szCs w:val="20"/>
        </w:rPr>
        <w:t>И</w:t>
      </w:r>
      <w:bookmarkEnd w:id="297"/>
      <w:bookmarkEnd w:id="298"/>
      <w:bookmarkEnd w:id="299"/>
      <w:bookmarkEnd w:id="300"/>
      <w:bookmarkEnd w:id="301"/>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E027CB" w:rsidRPr="00E027CB">
          <w:rPr>
            <w:rFonts w:ascii="Times New Roman" w:hAnsi="Times New Roman"/>
            <w:sz w:val="20"/>
            <w:szCs w:val="20"/>
          </w:rPr>
          <w:t>2</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E325FA">
            <w:pPr>
              <w:pStyle w:val="a"/>
              <w:numPr>
                <w:ilvl w:val="0"/>
                <w:numId w:val="11"/>
              </w:numPr>
              <w:spacing w:before="0"/>
              <w:ind w:left="0" w:firstLine="0"/>
              <w:jc w:val="center"/>
              <w:rPr>
                <w:rFonts w:ascii="Times New Roman" w:hAnsi="Times New Roman"/>
                <w:sz w:val="20"/>
                <w:szCs w:val="20"/>
              </w:rPr>
            </w:pPr>
            <w:bookmarkStart w:id="302" w:name="_Ref414291914"/>
          </w:p>
        </w:tc>
        <w:bookmarkEnd w:id="302"/>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150FFA"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2КТП-160/10/0,4</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bookmarkStart w:id="303" w:name="_Ref314160930"/>
          </w:p>
        </w:tc>
        <w:bookmarkEnd w:id="303"/>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bookmarkStart w:id="304" w:name="_Ref314160956"/>
          </w:p>
        </w:tc>
        <w:bookmarkEnd w:id="30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305" w:name="ТекстовоеПоле46"/>
            <w:r w:rsidR="003D6D36"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3D6D36" w:rsidRPr="00484552">
              <w:rPr>
                <w:rFonts w:ascii="Times New Roman" w:hAnsi="Times New Roman"/>
                <w:sz w:val="20"/>
                <w:szCs w:val="20"/>
              </w:rPr>
            </w:r>
            <w:r w:rsidR="003D6D36"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3D6D36" w:rsidRPr="00484552">
              <w:rPr>
                <w:rFonts w:ascii="Times New Roman" w:hAnsi="Times New Roman"/>
                <w:sz w:val="20"/>
                <w:szCs w:val="20"/>
              </w:rPr>
              <w:fldChar w:fldCharType="end"/>
            </w:r>
            <w:bookmarkEnd w:id="305"/>
          </w:p>
        </w:tc>
      </w:tr>
      <w:tr w:rsidR="009A6298" w:rsidRPr="00484552" w:rsidTr="00F93F04">
        <w:trPr>
          <w:trHeight w:val="275"/>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306" w:name="ТекстовоеПоле47"/>
        <w:tc>
          <w:tcPr>
            <w:tcW w:w="6946" w:type="dxa"/>
            <w:vAlign w:val="center"/>
          </w:tcPr>
          <w:p w:rsidR="00097685" w:rsidRPr="00484552" w:rsidRDefault="003D6D3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306"/>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xml:space="preserve">: </w:t>
            </w:r>
            <w:r w:rsidR="00347301">
              <w:rPr>
                <w:rFonts w:ascii="Times New Roman" w:hAnsi="Times New Roman"/>
                <w:bCs/>
                <w:sz w:val="20"/>
                <w:szCs w:val="20"/>
              </w:rPr>
              <w:t>закупка по принципу электронного магазина</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bookmarkStart w:id="307" w:name="_Ref413854873"/>
          </w:p>
        </w:tc>
        <w:bookmarkEnd w:id="3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0"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08" w:name="_Ref414298281"/>
          </w:p>
        </w:tc>
        <w:bookmarkEnd w:id="3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7B52E8" w:rsidP="00B01C8A">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1 820 000,00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 xml:space="preserve">1 516 666,67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309" w:name="ТекстовоеПоле50"/>
        <w:tc>
          <w:tcPr>
            <w:tcW w:w="6946" w:type="dxa"/>
            <w:vAlign w:val="center"/>
          </w:tcPr>
          <w:p w:rsidR="00097685" w:rsidRPr="00484552" w:rsidRDefault="003D6D3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309"/>
          </w:p>
        </w:tc>
      </w:tr>
      <w:tr w:rsidR="009A6298" w:rsidRPr="00484552" w:rsidTr="00F93F04">
        <w:trPr>
          <w:trHeight w:val="275"/>
        </w:trPr>
        <w:tc>
          <w:tcPr>
            <w:tcW w:w="567" w:type="dxa"/>
            <w:vMerge/>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FD769B">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Pr>
                <w:rFonts w:ascii="Times New Roman" w:hAnsi="Times New Roman"/>
                <w:sz w:val="20"/>
                <w:szCs w:val="20"/>
                <w:highlight w:val="lightGray"/>
              </w:rPr>
              <w:t>закупке</w:t>
            </w:r>
            <w:r w:rsidRPr="0048455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E325FA">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1"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150FFA">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7B52E8">
              <w:rPr>
                <w:rFonts w:ascii="Times New Roman" w:hAnsi="Times New Roman"/>
                <w:b/>
                <w:bCs/>
                <w:i/>
                <w:sz w:val="20"/>
                <w:szCs w:val="20"/>
                <w:u w:val="single"/>
              </w:rPr>
              <w:t>30</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E325FA">
              <w:rPr>
                <w:rFonts w:ascii="Times New Roman" w:hAnsi="Times New Roman"/>
                <w:b/>
                <w:bCs/>
                <w:i/>
                <w:sz w:val="20"/>
                <w:szCs w:val="20"/>
                <w:u w:val="single"/>
              </w:rPr>
              <w:t>6</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310" w:name="ТекстовоеПоле51"/>
        <w:tc>
          <w:tcPr>
            <w:tcW w:w="6946" w:type="dxa"/>
            <w:vAlign w:val="center"/>
          </w:tcPr>
          <w:p w:rsidR="00097685" w:rsidRPr="00484552" w:rsidRDefault="003D6D36"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310"/>
          </w:p>
        </w:tc>
      </w:tr>
      <w:tr w:rsidR="009A6298" w:rsidRPr="00484552" w:rsidTr="00F25FF1">
        <w:trPr>
          <w:trHeight w:val="741"/>
        </w:trPr>
        <w:tc>
          <w:tcPr>
            <w:tcW w:w="567" w:type="dxa"/>
            <w:vMerge w:val="restart"/>
            <w:shd w:val="clear" w:color="auto" w:fill="auto"/>
            <w:vAlign w:val="center"/>
          </w:tcPr>
          <w:p w:rsidR="00401DD5" w:rsidRPr="00484552" w:rsidRDefault="00401DD5" w:rsidP="00E325FA">
            <w:pPr>
              <w:pStyle w:val="a"/>
              <w:numPr>
                <w:ilvl w:val="0"/>
                <w:numId w:val="11"/>
              </w:numPr>
              <w:spacing w:before="0"/>
              <w:ind w:left="0" w:firstLine="0"/>
              <w:jc w:val="center"/>
              <w:rPr>
                <w:rFonts w:ascii="Times New Roman" w:hAnsi="Times New Roman"/>
                <w:color w:val="FF0000"/>
                <w:sz w:val="20"/>
                <w:szCs w:val="20"/>
              </w:rPr>
            </w:pPr>
            <w:bookmarkStart w:id="311" w:name="_Ref430964520"/>
          </w:p>
        </w:tc>
        <w:bookmarkEnd w:id="311"/>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B743FF">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B743FF">
              <w:rPr>
                <w:rFonts w:ascii="Times New Roman" w:hAnsi="Times New Roman"/>
                <w:sz w:val="20"/>
                <w:szCs w:val="20"/>
              </w:rPr>
              <w:t xml:space="preserve">21 </w:t>
            </w:r>
            <w:r w:rsidRPr="00484552">
              <w:rPr>
                <w:rFonts w:ascii="Times New Roman" w:hAnsi="Times New Roman"/>
                <w:sz w:val="20"/>
                <w:szCs w:val="20"/>
              </w:rPr>
              <w:t>календарн</w:t>
            </w:r>
            <w:r w:rsidR="00B743FF">
              <w:rPr>
                <w:rFonts w:ascii="Times New Roman" w:hAnsi="Times New Roman"/>
                <w:sz w:val="20"/>
                <w:szCs w:val="20"/>
              </w:rPr>
              <w:t>ого</w:t>
            </w:r>
            <w:r w:rsidRPr="00484552">
              <w:rPr>
                <w:rFonts w:ascii="Times New Roman" w:hAnsi="Times New Roman"/>
                <w:sz w:val="20"/>
                <w:szCs w:val="20"/>
              </w:rPr>
              <w:t xml:space="preserve"> дн</w:t>
            </w:r>
            <w:r w:rsidR="00B743FF">
              <w:rPr>
                <w:rFonts w:ascii="Times New Roman" w:hAnsi="Times New Roman"/>
                <w:sz w:val="20"/>
                <w:szCs w:val="20"/>
              </w:rPr>
              <w:t>я</w:t>
            </w:r>
            <w:r w:rsidRPr="00484552">
              <w:rPr>
                <w:rFonts w:ascii="Times New Roman" w:hAnsi="Times New Roman"/>
                <w:sz w:val="20"/>
                <w:szCs w:val="20"/>
              </w:rPr>
              <w:t xml:space="preserve">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2" w:name="_Ref414274710"/>
          </w:p>
        </w:tc>
        <w:bookmarkEnd w:id="3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3" w:name="_Ref414293795"/>
          </w:p>
        </w:tc>
        <w:bookmarkEnd w:id="3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4" w:name="_Ref414298492"/>
          </w:p>
        </w:tc>
        <w:bookmarkEnd w:id="31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5" w:name="_Ref414042545"/>
          </w:p>
        </w:tc>
        <w:bookmarkEnd w:id="3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6" w:name="_Ref415852011"/>
          </w:p>
        </w:tc>
        <w:bookmarkEnd w:id="31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7" w:name="_Ref414298333"/>
          </w:p>
        </w:tc>
        <w:bookmarkEnd w:id="3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18" w:name="_Ref415484151"/>
          </w:p>
        </w:tc>
        <w:bookmarkEnd w:id="31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319" w:name="ТекстовоеПоле57"/>
          </w:p>
          <w:p w:rsidR="00097685" w:rsidRPr="00484552" w:rsidRDefault="003D6D3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319"/>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0" w:name="_Ref314162898"/>
          </w:p>
        </w:tc>
        <w:bookmarkEnd w:id="3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321" w:name="ТекстовоеПоле58"/>
            <w:r w:rsidR="0085190B" w:rsidRPr="00484552">
              <w:rPr>
                <w:rFonts w:ascii="Times New Roman" w:hAnsi="Times New Roman"/>
                <w:sz w:val="20"/>
                <w:szCs w:val="20"/>
              </w:rPr>
              <w:t xml:space="preserve"> </w:t>
            </w:r>
            <w:r w:rsidR="003D6D36"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3D6D36" w:rsidRPr="00484552">
              <w:rPr>
                <w:rFonts w:ascii="Times New Roman" w:hAnsi="Times New Roman"/>
                <w:sz w:val="20"/>
                <w:szCs w:val="20"/>
              </w:rPr>
            </w:r>
            <w:r w:rsidR="003D6D36"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3D6D36" w:rsidRPr="00484552">
              <w:rPr>
                <w:rFonts w:ascii="Times New Roman" w:hAnsi="Times New Roman"/>
                <w:sz w:val="20"/>
                <w:szCs w:val="20"/>
              </w:rPr>
              <w:fldChar w:fldCharType="end"/>
            </w:r>
            <w:bookmarkEnd w:id="321"/>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150FFA">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7B52E8">
              <w:rPr>
                <w:rFonts w:ascii="Times New Roman" w:hAnsi="Times New Roman"/>
                <w:b/>
                <w:bCs/>
                <w:i/>
                <w:sz w:val="20"/>
                <w:szCs w:val="20"/>
                <w:u w:val="single"/>
              </w:rPr>
              <w:t>29</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E325FA">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2" w:name="_Ref314163382"/>
          </w:p>
        </w:tc>
        <w:bookmarkEnd w:id="32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150FFA">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7B52E8">
              <w:rPr>
                <w:rFonts w:ascii="Times New Roman" w:hAnsi="Times New Roman"/>
                <w:b/>
                <w:bCs/>
                <w:i/>
                <w:sz w:val="20"/>
                <w:szCs w:val="20"/>
                <w:u w:val="single"/>
              </w:rPr>
              <w:t>30</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E325FA">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E325FA">
            <w:pPr>
              <w:pStyle w:val="a"/>
              <w:numPr>
                <w:ilvl w:val="0"/>
                <w:numId w:val="11"/>
              </w:numPr>
              <w:spacing w:before="0"/>
              <w:ind w:left="0" w:firstLine="0"/>
              <w:jc w:val="center"/>
              <w:rPr>
                <w:rFonts w:ascii="Times New Roman" w:hAnsi="Times New Roman"/>
                <w:color w:val="FF0000"/>
                <w:sz w:val="20"/>
                <w:szCs w:val="20"/>
              </w:rPr>
            </w:pPr>
            <w:bookmarkStart w:id="323" w:name="_Ref314163946"/>
          </w:p>
        </w:tc>
        <w:bookmarkEnd w:id="323"/>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7B52E8">
              <w:rPr>
                <w:rFonts w:ascii="Times New Roman" w:hAnsi="Times New Roman"/>
                <w:b/>
                <w:bCs/>
                <w:i/>
                <w:sz w:val="20"/>
                <w:szCs w:val="20"/>
                <w:u w:val="single"/>
              </w:rPr>
              <w:t>07</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E325FA">
              <w:rPr>
                <w:rFonts w:ascii="Times New Roman" w:hAnsi="Times New Roman"/>
                <w:b/>
                <w:bCs/>
                <w:i/>
                <w:sz w:val="20"/>
                <w:szCs w:val="20"/>
                <w:u w:val="single"/>
              </w:rPr>
              <w:t>7</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w:t>
            </w:r>
            <w:r w:rsidR="00AF51FD">
              <w:rPr>
                <w:rFonts w:ascii="Times New Roman" w:hAnsi="Times New Roman"/>
                <w:b/>
                <w:bCs/>
                <w:i/>
                <w:sz w:val="20"/>
                <w:szCs w:val="20"/>
                <w:u w:val="single"/>
              </w:rPr>
              <w:t>3</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4" w:name="_Ref415852052"/>
          </w:p>
        </w:tc>
        <w:bookmarkEnd w:id="3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E027CB" w:rsidRPr="00E027CB">
                <w:rPr>
                  <w:rFonts w:ascii="Times New Roman" w:hAnsi="Times New Roman"/>
                  <w:sz w:val="20"/>
                  <w:szCs w:val="20"/>
                </w:rPr>
                <w:t>3.4</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Pr>
                <w:rFonts w:ascii="Times New Roman" w:hAnsi="Times New Roman"/>
                <w:sz w:val="20"/>
                <w:szCs w:val="20"/>
              </w:rPr>
              <w:t>4</w:t>
            </w:r>
            <w:r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E027CB" w:rsidRPr="00E027CB">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E027CB" w:rsidRPr="00E027CB">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E027CB" w:rsidRPr="00E027CB">
                <w:rPr>
                  <w:rFonts w:ascii="Times New Roman" w:hAnsi="Times New Roman"/>
                  <w:sz w:val="20"/>
                  <w:szCs w:val="20"/>
                </w:rPr>
                <w:t>3.5</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E325FA">
            <w:pPr>
              <w:pStyle w:val="a"/>
              <w:numPr>
                <w:ilvl w:val="1"/>
                <w:numId w:val="11"/>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5" w:name="_Ref414275666"/>
          </w:p>
        </w:tc>
        <w:bookmarkEnd w:id="3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6" w:name="_Ref415249171"/>
          </w:p>
        </w:tc>
        <w:bookmarkEnd w:id="326"/>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327" w:name="ТекстовоеПоле61"/>
        <w:tc>
          <w:tcPr>
            <w:tcW w:w="6946" w:type="dxa"/>
            <w:vAlign w:val="center"/>
          </w:tcPr>
          <w:p w:rsidR="00097685" w:rsidRPr="00484552" w:rsidRDefault="003D6D3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327"/>
          </w:p>
        </w:tc>
      </w:tr>
      <w:tr w:rsidR="009A6298" w:rsidRPr="00484552" w:rsidTr="00F93F04">
        <w:trPr>
          <w:trHeight w:val="194"/>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sz w:val="20"/>
                <w:szCs w:val="20"/>
              </w:rPr>
            </w:pPr>
            <w:bookmarkStart w:id="328" w:name="_Ref314164684"/>
          </w:p>
        </w:tc>
        <w:bookmarkEnd w:id="32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150FFA" w:rsidP="00150FFA">
            <w:pPr>
              <w:pStyle w:val="a"/>
              <w:numPr>
                <w:ilvl w:val="0"/>
                <w:numId w:val="0"/>
              </w:numPr>
              <w:spacing w:before="0"/>
              <w:jc w:val="left"/>
              <w:rPr>
                <w:rFonts w:ascii="Times New Roman" w:hAnsi="Times New Roman"/>
                <w:sz w:val="20"/>
                <w:szCs w:val="20"/>
              </w:rPr>
            </w:pPr>
            <w:r>
              <w:rPr>
                <w:rFonts w:ascii="Times New Roman" w:hAnsi="Times New Roman"/>
                <w:sz w:val="20"/>
                <w:szCs w:val="20"/>
              </w:rPr>
              <w:t>н</w:t>
            </w:r>
            <w:r w:rsidR="00D90D91" w:rsidRPr="00484552">
              <w:rPr>
                <w:rFonts w:ascii="Times New Roman" w:hAnsi="Times New Roman"/>
                <w:sz w:val="20"/>
                <w:szCs w:val="20"/>
              </w:rPr>
              <w:t xml:space="preserve">е позднее чем через 20 дней с даты </w:t>
            </w:r>
          </w:p>
        </w:tc>
      </w:tr>
      <w:tr w:rsidR="009A6298" w:rsidRPr="00484552" w:rsidTr="00F93F04">
        <w:trPr>
          <w:trHeight w:val="194"/>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29" w:name="_Ref414297262"/>
          </w:p>
        </w:tc>
        <w:bookmarkEnd w:id="32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bookmarkStart w:id="330" w:name="_Ref314164788"/>
          </w:p>
        </w:tc>
        <w:bookmarkEnd w:id="33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331" w:name="ТекстовоеПоле63"/>
        <w:bookmarkStart w:id="332" w:name="_Ref307221503"/>
        <w:tc>
          <w:tcPr>
            <w:tcW w:w="6946" w:type="dxa"/>
            <w:shd w:val="clear" w:color="auto" w:fill="auto"/>
            <w:vAlign w:val="center"/>
          </w:tcPr>
          <w:p w:rsidR="00097685" w:rsidRPr="00484552" w:rsidRDefault="003D6D36"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331"/>
            <w:bookmarkEnd w:id="332"/>
          </w:p>
        </w:tc>
      </w:tr>
      <w:tr w:rsidR="009A6298" w:rsidRPr="00484552" w:rsidTr="00F93F04">
        <w:trPr>
          <w:trHeight w:val="194"/>
        </w:trPr>
        <w:tc>
          <w:tcPr>
            <w:tcW w:w="567" w:type="dxa"/>
            <w:shd w:val="clear" w:color="auto" w:fill="auto"/>
            <w:vAlign w:val="center"/>
          </w:tcPr>
          <w:p w:rsidR="00097685" w:rsidRPr="00484552" w:rsidRDefault="00097685"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E325FA">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AF51FD" w:rsidP="00484552">
            <w:pPr>
              <w:pStyle w:val="a"/>
              <w:numPr>
                <w:ilvl w:val="0"/>
                <w:numId w:val="0"/>
              </w:numPr>
              <w:spacing w:before="0"/>
              <w:jc w:val="left"/>
              <w:rPr>
                <w:rFonts w:ascii="Times New Roman" w:hAnsi="Times New Roman"/>
                <w:sz w:val="20"/>
                <w:szCs w:val="20"/>
              </w:rPr>
            </w:pPr>
            <w:r>
              <w:rPr>
                <w:rFonts w:ascii="Times New Roman" w:hAnsi="Times New Roman"/>
                <w:sz w:val="20"/>
                <w:szCs w:val="20"/>
              </w:rPr>
              <w:t xml:space="preserve">не </w:t>
            </w:r>
            <w:r w:rsidR="003D6D36"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003D6D36" w:rsidRPr="00484552">
              <w:rPr>
                <w:rFonts w:ascii="Times New Roman" w:hAnsi="Times New Roman"/>
                <w:sz w:val="20"/>
                <w:szCs w:val="20"/>
              </w:rPr>
            </w:r>
            <w:r w:rsidR="003D6D36"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003D6D36" w:rsidRPr="00484552">
              <w:rPr>
                <w:rFonts w:ascii="Times New Roman" w:hAnsi="Times New Roman"/>
                <w:sz w:val="20"/>
                <w:szCs w:val="20"/>
              </w:rPr>
              <w:fldChar w:fldCharType="end"/>
            </w:r>
          </w:p>
          <w:p w:rsidR="00411D1B" w:rsidRPr="00484552" w:rsidRDefault="00411D1B" w:rsidP="00484552">
            <w:pPr>
              <w:pStyle w:val="a"/>
              <w:numPr>
                <w:ilvl w:val="0"/>
                <w:numId w:val="0"/>
              </w:numPr>
              <w:spacing w:before="0"/>
              <w:jc w:val="left"/>
              <w:rPr>
                <w:rFonts w:ascii="Times New Roman" w:hAnsi="Times New Roman"/>
                <w:noProof/>
                <w:sz w:val="20"/>
                <w:szCs w:val="20"/>
              </w:rPr>
            </w:pP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333" w:name="_Toc436393479"/>
      <w:bookmarkStart w:id="334" w:name="_Ref266996979"/>
      <w:bookmarkStart w:id="335"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333"/>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36" w:name="_Toc436393480"/>
      <w:r w:rsidRPr="00484552">
        <w:rPr>
          <w:rFonts w:ascii="Times New Roman" w:eastAsia="Times New Roman" w:hAnsi="Times New Roman"/>
          <w:b/>
          <w:sz w:val="20"/>
          <w:szCs w:val="20"/>
          <w:lang w:eastAsia="ru-RU"/>
        </w:rPr>
        <w:t>ТРЕБОВАНИЯ К УЧАСТНИКАМ ЗАКУПКИ</w:t>
      </w:r>
      <w:bookmarkEnd w:id="3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E325FA">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sz w:val="20"/>
                <w:szCs w:val="20"/>
              </w:rPr>
            </w:pPr>
            <w:bookmarkStart w:id="337" w:name="_Ref418278687"/>
          </w:p>
        </w:tc>
        <w:bookmarkEnd w:id="337"/>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8" w:name="ТекстовоеПоле79"/>
        <w:tc>
          <w:tcPr>
            <w:tcW w:w="4678" w:type="dxa"/>
          </w:tcPr>
          <w:p w:rsidR="00097685" w:rsidRPr="00484552" w:rsidRDefault="003D6D3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339" w:name="_GoBack"/>
            <w:bookmarkEnd w:id="339"/>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38"/>
          </w:p>
        </w:tc>
      </w:tr>
      <w:tr w:rsidR="009A6298" w:rsidRPr="00484552" w:rsidTr="003B1ADF">
        <w:trPr>
          <w:trHeight w:val="397"/>
        </w:trPr>
        <w:tc>
          <w:tcPr>
            <w:tcW w:w="567" w:type="dxa"/>
            <w:shd w:val="clear" w:color="auto" w:fill="auto"/>
          </w:tcPr>
          <w:p w:rsidR="00B72808" w:rsidRPr="00484552" w:rsidRDefault="00B72808" w:rsidP="00E325FA">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E325FA">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E325FA">
            <w:pPr>
              <w:pStyle w:val="a"/>
              <w:numPr>
                <w:ilvl w:val="1"/>
                <w:numId w:val="15"/>
              </w:numPr>
              <w:spacing w:before="0"/>
              <w:ind w:left="0" w:firstLine="0"/>
              <w:rPr>
                <w:rFonts w:ascii="Times New Roman" w:hAnsi="Times New Roman"/>
                <w:sz w:val="20"/>
                <w:szCs w:val="20"/>
              </w:rPr>
            </w:pPr>
            <w:bookmarkStart w:id="340" w:name="_Ref418276449"/>
          </w:p>
        </w:tc>
        <w:bookmarkEnd w:id="340"/>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341" w:name="ТекстовоеПоле80"/>
        <w:tc>
          <w:tcPr>
            <w:tcW w:w="4820" w:type="dxa"/>
            <w:shd w:val="clear" w:color="auto" w:fill="auto"/>
          </w:tcPr>
          <w:p w:rsidR="00A71BAF" w:rsidRPr="00484552" w:rsidRDefault="003D6D3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341"/>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342"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342"/>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3" w:name="_Toc436393482"/>
      <w:r w:rsidRPr="00484552">
        <w:rPr>
          <w:rFonts w:ascii="Times New Roman" w:eastAsia="Times New Roman" w:hAnsi="Times New Roman"/>
          <w:b/>
          <w:sz w:val="20"/>
          <w:szCs w:val="20"/>
          <w:lang w:eastAsia="ru-RU"/>
        </w:rPr>
        <w:t>ПОРЯДОК ОЦЕНКИ И СОПОСТАВЛЕНИЯ ЗАЯВОК</w:t>
      </w:r>
      <w:bookmarkEnd w:id="343"/>
    </w:p>
    <w:p w:rsidR="00097685" w:rsidRPr="00484552" w:rsidRDefault="00097685" w:rsidP="00E325FA">
      <w:pPr>
        <w:pStyle w:val="5"/>
        <w:numPr>
          <w:ilvl w:val="3"/>
          <w:numId w:val="13"/>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E325FA">
            <w:pPr>
              <w:pStyle w:val="5"/>
              <w:numPr>
                <w:ilvl w:val="0"/>
                <w:numId w:val="14"/>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C45635" w:rsidRPr="00484552" w:rsidRDefault="00C45635" w:rsidP="00AF51FD">
            <w:pPr>
              <w:pStyle w:val="a"/>
              <w:numPr>
                <w:ilvl w:val="0"/>
                <w:numId w:val="0"/>
              </w:numPr>
              <w:spacing w:before="0"/>
              <w:rPr>
                <w:rFonts w:ascii="Times New Roman" w:hAnsi="Times New Roman"/>
                <w:sz w:val="20"/>
                <w:szCs w:val="20"/>
              </w:rPr>
            </w:pPr>
          </w:p>
        </w:tc>
      </w:tr>
    </w:tbl>
    <w:p w:rsidR="00097685" w:rsidRPr="00484552" w:rsidRDefault="00097685" w:rsidP="00E325FA">
      <w:pPr>
        <w:pStyle w:val="5"/>
        <w:numPr>
          <w:ilvl w:val="3"/>
          <w:numId w:val="13"/>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344"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344"/>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345" w:name="_Toc436393484"/>
      <w:r w:rsidRPr="00484552">
        <w:rPr>
          <w:rFonts w:ascii="Times New Roman" w:eastAsia="Times New Roman" w:hAnsi="Times New Roman"/>
          <w:b/>
          <w:sz w:val="20"/>
          <w:szCs w:val="20"/>
          <w:lang w:eastAsia="ru-RU"/>
        </w:rPr>
        <w:t>ТРЕБОВАНИЯ К СОСТАВУ ЗАЯВКИ</w:t>
      </w:r>
      <w:bookmarkEnd w:id="345"/>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FD769B">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w:t>
            </w:r>
            <w:proofErr w:type="gramStart"/>
            <w:r w:rsidRPr="00484552">
              <w:rPr>
                <w:rFonts w:ascii="Times New Roman" w:hAnsi="Times New Roman"/>
                <w:sz w:val="20"/>
                <w:szCs w:val="20"/>
              </w:rPr>
              <w:t>осуществлении</w:t>
            </w:r>
            <w:proofErr w:type="gramEnd"/>
            <w:r w:rsidRPr="00484552">
              <w:rPr>
                <w:rFonts w:ascii="Times New Roman" w:hAnsi="Times New Roman"/>
                <w:sz w:val="20"/>
                <w:szCs w:val="20"/>
              </w:rPr>
              <w:t xml:space="preserve">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84552">
                <w:rPr>
                  <w:rFonts w:ascii="Times New Roman" w:hAnsi="Times New Roman"/>
                  <w:color w:val="0000FF"/>
                  <w:sz w:val="20"/>
                  <w:szCs w:val="20"/>
                </w:rPr>
                <w:t>статьями</w:t>
              </w:r>
              <w:proofErr w:type="gramEnd"/>
              <w:r w:rsidRPr="00484552">
                <w:rPr>
                  <w:rFonts w:ascii="Times New Roman" w:hAnsi="Times New Roman"/>
                  <w:color w:val="0000FF"/>
                  <w:sz w:val="20"/>
                  <w:szCs w:val="20"/>
                </w:rPr>
                <w:t xml:space="preserve"> 289</w:t>
              </w:r>
            </w:hyperlink>
            <w:r w:rsidRPr="00484552">
              <w:rPr>
                <w:rFonts w:ascii="Times New Roman" w:hAnsi="Times New Roman"/>
                <w:sz w:val="20"/>
                <w:szCs w:val="20"/>
              </w:rPr>
              <w:t xml:space="preserve">, </w:t>
            </w:r>
            <w:hyperlink r:id="rId18"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346" w:name="Par19"/>
            <w:bookmarkEnd w:id="346"/>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47" w:name="_Ref414276712"/>
      <w:bookmarkStart w:id="348" w:name="_Ref414291069"/>
      <w:bookmarkStart w:id="349" w:name="_Toc415874697"/>
      <w:bookmarkStart w:id="350" w:name="_Toc436393485"/>
      <w:bookmarkStart w:id="351" w:name="_Ref314161369"/>
      <w:bookmarkEnd w:id="334"/>
      <w:bookmarkEnd w:id="335"/>
      <w:r w:rsidRPr="00484552">
        <w:rPr>
          <w:rFonts w:ascii="Times New Roman" w:eastAsia="MS Gothic" w:hAnsi="Times New Roman"/>
          <w:sz w:val="20"/>
          <w:szCs w:val="20"/>
        </w:rPr>
        <w:t>О</w:t>
      </w:r>
      <w:bookmarkEnd w:id="347"/>
      <w:bookmarkEnd w:id="348"/>
      <w:bookmarkEnd w:id="349"/>
      <w:bookmarkEnd w:id="350"/>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352" w:name="_Ref55336310"/>
      <w:bookmarkStart w:id="353" w:name="_Toc57314672"/>
      <w:bookmarkStart w:id="354" w:name="_Toc69728986"/>
      <w:bookmarkStart w:id="355" w:name="_Toc311975353"/>
      <w:bookmarkStart w:id="356" w:name="_Toc415874698"/>
      <w:bookmarkStart w:id="357"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3D6D36"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3D6D36" w:rsidRPr="00484552">
        <w:rPr>
          <w:rFonts w:ascii="Times New Roman" w:hAnsi="Times New Roman"/>
          <w:sz w:val="20"/>
          <w:szCs w:val="20"/>
        </w:rPr>
        <w:fldChar w:fldCharType="separate"/>
      </w:r>
      <w:r w:rsidR="00E027CB">
        <w:rPr>
          <w:rFonts w:ascii="Times New Roman" w:hAnsi="Times New Roman"/>
          <w:noProof/>
          <w:sz w:val="20"/>
          <w:szCs w:val="20"/>
        </w:rPr>
        <w:t>1</w:t>
      </w:r>
      <w:r w:rsidR="003D6D36" w:rsidRPr="00484552">
        <w:rPr>
          <w:rFonts w:ascii="Times New Roman" w:hAnsi="Times New Roman"/>
          <w:sz w:val="20"/>
          <w:szCs w:val="20"/>
        </w:rPr>
        <w:fldChar w:fldCharType="end"/>
      </w:r>
      <w:bookmarkEnd w:id="352"/>
      <w:bookmarkEnd w:id="353"/>
      <w:bookmarkEnd w:id="354"/>
      <w:bookmarkEnd w:id="355"/>
      <w:bookmarkEnd w:id="356"/>
      <w:bookmarkEnd w:id="357"/>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351"/>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w:t>
      </w:r>
      <w:r w:rsidR="00AF51FD">
        <w:rPr>
          <w:rFonts w:ascii="Times New Roman" w:hAnsi="Times New Roman"/>
          <w:sz w:val="20"/>
          <w:szCs w:val="20"/>
        </w:rPr>
        <w:t>закупки по принципу «электронного магазина»</w:t>
      </w:r>
      <w:r w:rsidRPr="00484552">
        <w:rPr>
          <w:rFonts w:ascii="Times New Roman" w:hAnsi="Times New Roman"/>
          <w:sz w:val="20"/>
          <w:szCs w:val="20"/>
        </w:rPr>
        <w:t xml:space="preserve"> в электронной форме на право заключения договора на _____________________________ </w:t>
      </w:r>
      <w:r w:rsidRPr="00484552">
        <w:rPr>
          <w:rFonts w:ascii="Times New Roman" w:hAnsi="Times New Roman"/>
          <w:i/>
          <w:sz w:val="20"/>
          <w:szCs w:val="20"/>
        </w:rPr>
        <w:t xml:space="preserve">(указать наименование предмета </w:t>
      </w:r>
      <w:r w:rsidR="00FD769B">
        <w:rPr>
          <w:rFonts w:ascii="Times New Roman" w:hAnsi="Times New Roman"/>
          <w:i/>
          <w:sz w:val="20"/>
          <w:szCs w:val="20"/>
        </w:rPr>
        <w:t>закупки</w:t>
      </w:r>
      <w:r w:rsidRPr="00484552">
        <w:rPr>
          <w:rFonts w:ascii="Times New Roman" w:hAnsi="Times New Roman"/>
          <w:i/>
          <w:sz w:val="20"/>
          <w:szCs w:val="20"/>
        </w:rPr>
        <w:t>)</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AF51FD">
        <w:rPr>
          <w:rFonts w:ascii="Times New Roman" w:hAnsi="Times New Roman"/>
          <w:sz w:val="20"/>
          <w:szCs w:val="20"/>
          <w:shd w:val="clear" w:color="auto" w:fill="FFFFFF"/>
        </w:rPr>
        <w:t xml:space="preserve">применимые к данной закупки </w:t>
      </w:r>
      <w:r w:rsidR="00097685" w:rsidRPr="0048455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w:t>
      </w:r>
      <w:r w:rsidR="00FD769B">
        <w:rPr>
          <w:rFonts w:ascii="Times New Roman" w:hAnsi="Times New Roman"/>
          <w:i/>
          <w:iCs/>
          <w:sz w:val="20"/>
          <w:szCs w:val="20"/>
          <w:shd w:val="clear" w:color="auto" w:fill="FFFFFF"/>
        </w:rPr>
        <w:t>закупки</w:t>
      </w:r>
      <w:r w:rsidR="00097685" w:rsidRPr="00484552">
        <w:rPr>
          <w:rFonts w:ascii="Times New Roman" w:hAnsi="Times New Roman"/>
          <w:i/>
          <w:iCs/>
          <w:sz w:val="20"/>
          <w:szCs w:val="20"/>
          <w:shd w:val="clear" w:color="auto" w:fill="FFFFFF"/>
        </w:rPr>
        <w:t xml:space="preserve">,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w:t>
      </w:r>
      <w:r w:rsidR="00822DF0">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84552">
        <w:rPr>
          <w:rFonts w:ascii="Times New Roman" w:hAnsi="Times New Roman"/>
          <w:sz w:val="20"/>
          <w:szCs w:val="20"/>
          <w:shd w:val="clear" w:color="auto" w:fill="FFFFFF"/>
        </w:rPr>
        <w:t xml:space="preserve">, которые мы представили в настоящей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и нашей заявке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будет присвоен второй порядковый номер, а победитель </w:t>
      </w:r>
      <w:r w:rsidR="00FD769B">
        <w:rPr>
          <w:rFonts w:ascii="Times New Roman" w:hAnsi="Times New Roman"/>
          <w:sz w:val="20"/>
          <w:szCs w:val="20"/>
          <w:shd w:val="clear" w:color="auto" w:fill="FFFFFF"/>
        </w:rPr>
        <w:t>закупки</w:t>
      </w:r>
      <w:r w:rsidR="00097685" w:rsidRPr="00484552">
        <w:rPr>
          <w:rFonts w:ascii="Times New Roman" w:hAnsi="Times New Roman"/>
          <w:sz w:val="20"/>
          <w:szCs w:val="20"/>
          <w:shd w:val="clear" w:color="auto" w:fill="FFFFFF"/>
        </w:rPr>
        <w:t xml:space="preserve">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w:t>
      </w:r>
      <w:r w:rsidR="00822DF0">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w:t>
      </w:r>
      <w:proofErr w:type="gramEnd"/>
      <w:r w:rsidR="00097685" w:rsidRPr="0048455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E325FA">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E325FA">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E325FA">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Pr>
          <w:rFonts w:ascii="Times New Roman" w:hAnsi="Times New Roman"/>
          <w:sz w:val="20"/>
          <w:szCs w:val="20"/>
          <w:shd w:val="clear" w:color="auto" w:fill="FFFFFF"/>
        </w:rPr>
        <w:t>закупке</w:t>
      </w:r>
      <w:r w:rsidR="00097685" w:rsidRPr="00484552">
        <w:rPr>
          <w:rFonts w:ascii="Times New Roman" w:hAnsi="Times New Roman"/>
          <w:sz w:val="20"/>
          <w:szCs w:val="20"/>
          <w:shd w:val="clear" w:color="auto" w:fill="FFFFFF"/>
        </w:rPr>
        <w:t>,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A3058" w:rsidRPr="000A3058" w:rsidRDefault="000A3058" w:rsidP="000A3058">
      <w:pPr>
        <w:keepNext/>
        <w:suppressAutoHyphens/>
        <w:spacing w:after="0" w:line="240" w:lineRule="auto"/>
        <w:ind w:firstLine="567"/>
        <w:jc w:val="center"/>
        <w:rPr>
          <w:rFonts w:ascii="Times New Roman" w:eastAsia="Times New Roman" w:hAnsi="Times New Roman"/>
          <w:b/>
          <w:caps/>
          <w:snapToGrid w:val="0"/>
          <w:sz w:val="20"/>
          <w:szCs w:val="20"/>
          <w:lang w:eastAsia="ar-SA"/>
        </w:rPr>
      </w:pPr>
      <w:bookmarkStart w:id="358" w:name="_Toc311975355"/>
      <w:bookmarkStart w:id="359" w:name="_Ref34763774"/>
      <w:r w:rsidRPr="000A3058">
        <w:rPr>
          <w:rFonts w:ascii="Times New Roman" w:eastAsia="Times New Roman" w:hAnsi="Times New Roman"/>
          <w:b/>
          <w:bCs/>
          <w:snapToGrid w:val="0"/>
          <w:sz w:val="20"/>
          <w:szCs w:val="20"/>
          <w:lang w:eastAsia="ar-SA"/>
        </w:rPr>
        <w:t>поставляемого товара (оказания услуги, выполняемой работы)</w:t>
      </w:r>
    </w:p>
    <w:p w:rsidR="000A3058" w:rsidRPr="000A3058" w:rsidRDefault="000A3058" w:rsidP="000A3058">
      <w:pPr>
        <w:keepNext/>
        <w:keepLines/>
        <w:suppressAutoHyphens/>
        <w:spacing w:after="0" w:line="360" w:lineRule="auto"/>
        <w:jc w:val="both"/>
        <w:rPr>
          <w:rFonts w:ascii="Times New Roman" w:eastAsia="Times New Roman" w:hAnsi="Times New Roman"/>
          <w:sz w:val="20"/>
          <w:szCs w:val="20"/>
          <w:lang w:eastAsia="ar-SA"/>
        </w:rPr>
      </w:pPr>
    </w:p>
    <w:p w:rsidR="000A3058" w:rsidRPr="000A3058" w:rsidRDefault="000A3058" w:rsidP="000A3058">
      <w:pPr>
        <w:keepNext/>
        <w:keepLines/>
        <w:suppressAutoHyphens/>
        <w:spacing w:after="0" w:line="360" w:lineRule="auto"/>
        <w:ind w:firstLine="567"/>
        <w:jc w:val="both"/>
        <w:rPr>
          <w:rFonts w:ascii="Times New Roman" w:eastAsia="Times New Roman" w:hAnsi="Times New Roman"/>
          <w:i/>
          <w:sz w:val="20"/>
          <w:szCs w:val="20"/>
          <w:lang w:eastAsia="ar-SA"/>
        </w:rPr>
      </w:pPr>
      <w:r w:rsidRPr="000A3058">
        <w:rPr>
          <w:rFonts w:ascii="Times New Roman" w:eastAsia="Times New Roman" w:hAnsi="Times New Roman"/>
          <w:i/>
          <w:sz w:val="20"/>
          <w:szCs w:val="20"/>
          <w:lang w:eastAsia="ar-SA"/>
        </w:rPr>
        <w:t>(Здесь Участник запроса предложений  приводит свое техническое предложение, опираясь на ТЕХНИЧЕСКОЕ ЗАДАНИЕ и ОПРОСНЫЕ ЛИСТЫ)</w:t>
      </w:r>
    </w:p>
    <w:p w:rsidR="000A3058" w:rsidRPr="000A3058" w:rsidRDefault="000A3058" w:rsidP="000A3058">
      <w:pPr>
        <w:keepNext/>
        <w:keepLines/>
        <w:suppressAutoHyphens/>
        <w:spacing w:after="0" w:line="360" w:lineRule="auto"/>
        <w:ind w:firstLine="567"/>
        <w:jc w:val="both"/>
        <w:rPr>
          <w:rFonts w:ascii="Times New Roman" w:eastAsia="Times New Roman" w:hAnsi="Times New Roman"/>
          <w:i/>
          <w:sz w:val="20"/>
          <w:szCs w:val="20"/>
          <w:lang w:eastAsia="ar-SA"/>
        </w:rPr>
      </w:pP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Условия оплаты*:_____________________________________________________________</w:t>
      </w: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Сроки поставки (указывается в днях):___________________________________________</w:t>
      </w: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Срок гарантии на поставляемую продукцию, лет__________________________________</w:t>
      </w: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Завод изготовитель:_</w:t>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r>
      <w:r w:rsidRPr="000A3058">
        <w:rPr>
          <w:rFonts w:ascii="Times New Roman" w:eastAsia="Times New Roman" w:hAnsi="Times New Roman"/>
          <w:bCs/>
          <w:sz w:val="20"/>
          <w:szCs w:val="20"/>
          <w:lang w:eastAsia="ar-SA"/>
        </w:rPr>
        <w:softHyphen/>
        <w:t>_________________________________________________________</w:t>
      </w:r>
    </w:p>
    <w:p w:rsidR="000A3058" w:rsidRPr="000A3058" w:rsidRDefault="000A3058" w:rsidP="000A3058">
      <w:pPr>
        <w:suppressAutoHyphens/>
        <w:spacing w:after="0" w:line="240" w:lineRule="auto"/>
        <w:ind w:firstLine="567"/>
        <w:jc w:val="both"/>
        <w:rPr>
          <w:rFonts w:ascii="Times New Roman" w:eastAsia="Times New Roman" w:hAnsi="Times New Roman"/>
          <w:bCs/>
          <w:sz w:val="20"/>
          <w:szCs w:val="20"/>
          <w:lang w:eastAsia="ar-SA"/>
        </w:rPr>
      </w:pPr>
    </w:p>
    <w:p w:rsidR="000A3058" w:rsidRPr="000A3058" w:rsidRDefault="000A3058" w:rsidP="000A3058">
      <w:pPr>
        <w:keepNext/>
        <w:suppressAutoHyphens/>
        <w:spacing w:after="0" w:line="240" w:lineRule="auto"/>
        <w:ind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Срок службы:</w:t>
      </w:r>
    </w:p>
    <w:p w:rsidR="000A3058" w:rsidRPr="000A3058" w:rsidRDefault="000A3058" w:rsidP="000A3058">
      <w:pPr>
        <w:tabs>
          <w:tab w:val="left" w:pos="567"/>
          <w:tab w:val="left" w:pos="1985"/>
        </w:tabs>
        <w:suppressAutoHyphens/>
        <w:spacing w:after="0" w:line="360" w:lineRule="auto"/>
        <w:ind w:right="34" w:firstLine="567"/>
        <w:jc w:val="both"/>
        <w:rPr>
          <w:rFonts w:ascii="Times New Roman" w:eastAsia="Times New Roman" w:hAnsi="Times New Roman"/>
          <w:bCs/>
          <w:sz w:val="20"/>
          <w:szCs w:val="20"/>
          <w:lang w:eastAsia="ar-SA"/>
        </w:rPr>
      </w:pPr>
      <w:r w:rsidRPr="000A3058">
        <w:rPr>
          <w:rFonts w:ascii="Times New Roman" w:eastAsia="Times New Roman" w:hAnsi="Times New Roman"/>
          <w:bCs/>
          <w:sz w:val="20"/>
          <w:szCs w:val="20"/>
          <w:lang w:eastAsia="ar-SA"/>
        </w:rPr>
        <w:t>______________________________________________________________________.</w:t>
      </w:r>
    </w:p>
    <w:p w:rsidR="000A3058" w:rsidRPr="000A3058" w:rsidRDefault="000A3058" w:rsidP="000A3058">
      <w:pPr>
        <w:keepNext/>
        <w:keepLines/>
        <w:suppressAutoHyphens/>
        <w:spacing w:after="0" w:line="360" w:lineRule="auto"/>
        <w:ind w:firstLine="567"/>
        <w:jc w:val="both"/>
        <w:rPr>
          <w:rFonts w:ascii="Times New Roman" w:eastAsia="Times New Roman" w:hAnsi="Times New Roman"/>
          <w:sz w:val="20"/>
          <w:szCs w:val="20"/>
          <w:lang w:eastAsia="ar-SA"/>
        </w:rPr>
      </w:pPr>
    </w:p>
    <w:p w:rsidR="000A3058" w:rsidRPr="000A3058" w:rsidRDefault="000A3058" w:rsidP="000A3058">
      <w:pPr>
        <w:tabs>
          <w:tab w:val="left" w:pos="1080"/>
        </w:tabs>
        <w:suppressAutoHyphens/>
        <w:spacing w:after="0" w:line="360" w:lineRule="auto"/>
        <w:jc w:val="both"/>
        <w:rPr>
          <w:rFonts w:ascii="Times New Roman" w:eastAsia="Times New Roman" w:hAnsi="Times New Roman"/>
          <w:color w:val="FF0000"/>
          <w:sz w:val="20"/>
          <w:szCs w:val="20"/>
          <w:u w:val="single"/>
          <w:lang w:eastAsia="ar-SA"/>
        </w:rPr>
      </w:pPr>
      <w:r w:rsidRPr="000A3058">
        <w:rPr>
          <w:rFonts w:ascii="Times New Roman" w:eastAsia="Times New Roman" w:hAnsi="Times New Roman"/>
          <w:color w:val="FF0000"/>
          <w:sz w:val="20"/>
          <w:szCs w:val="20"/>
          <w:u w:val="single"/>
          <w:lang w:eastAsia="ar-SA"/>
        </w:rPr>
        <w:t>Приложение к техническому предложению: согласованные участником закупки опросные листы.</w:t>
      </w:r>
    </w:p>
    <w:p w:rsidR="000A3058" w:rsidRPr="000A3058" w:rsidRDefault="000A3058" w:rsidP="000A3058">
      <w:pPr>
        <w:tabs>
          <w:tab w:val="left" w:pos="1080"/>
        </w:tabs>
        <w:suppressAutoHyphens/>
        <w:spacing w:after="0" w:line="360" w:lineRule="auto"/>
        <w:jc w:val="both"/>
        <w:rPr>
          <w:rFonts w:ascii="Times New Roman" w:eastAsia="Times New Roman" w:hAnsi="Times New Roman"/>
          <w:b/>
          <w:sz w:val="20"/>
          <w:szCs w:val="20"/>
          <w:lang w:eastAsia="ar-SA"/>
        </w:rPr>
      </w:pPr>
    </w:p>
    <w:p w:rsidR="000A3058" w:rsidRPr="000A3058" w:rsidRDefault="000A3058" w:rsidP="000A3058">
      <w:pPr>
        <w:tabs>
          <w:tab w:val="left" w:pos="1080"/>
        </w:tabs>
        <w:suppressAutoHyphens/>
        <w:spacing w:after="0" w:line="360" w:lineRule="auto"/>
        <w:jc w:val="both"/>
        <w:rPr>
          <w:rFonts w:ascii="Times New Roman" w:eastAsia="Times New Roman" w:hAnsi="Times New Roman"/>
          <w:b/>
          <w:sz w:val="20"/>
          <w:szCs w:val="20"/>
          <w:lang w:eastAsia="ar-SA"/>
        </w:rPr>
      </w:pPr>
    </w:p>
    <w:p w:rsidR="000A3058" w:rsidRPr="000A3058" w:rsidRDefault="000A3058" w:rsidP="000A3058">
      <w:pPr>
        <w:tabs>
          <w:tab w:val="left" w:pos="240"/>
        </w:tabs>
        <w:suppressAutoHyphens/>
        <w:spacing w:after="0" w:line="360" w:lineRule="auto"/>
        <w:ind w:firstLine="567"/>
        <w:jc w:val="both"/>
        <w:rPr>
          <w:rFonts w:ascii="Times New Roman" w:eastAsia="Times New Roman" w:hAnsi="Times New Roman"/>
          <w:b/>
          <w:sz w:val="20"/>
          <w:szCs w:val="20"/>
          <w:lang w:eastAsia="ar-SA"/>
        </w:rPr>
      </w:pPr>
      <w:r w:rsidRPr="000A3058">
        <w:rPr>
          <w:rFonts w:ascii="Times New Roman" w:eastAsia="Times New Roman" w:hAnsi="Times New Roman"/>
          <w:b/>
          <w:sz w:val="20"/>
          <w:szCs w:val="20"/>
          <w:lang w:eastAsia="ar-SA"/>
        </w:rPr>
        <w:t>Инструкции по заполнению</w:t>
      </w:r>
    </w:p>
    <w:p w:rsidR="000A3058" w:rsidRPr="000A3058" w:rsidRDefault="000A3058" w:rsidP="000A3058">
      <w:pPr>
        <w:widowControl w:val="0"/>
        <w:numPr>
          <w:ilvl w:val="0"/>
          <w:numId w:val="27"/>
        </w:numPr>
        <w:tabs>
          <w:tab w:val="left" w:pos="240"/>
          <w:tab w:val="num" w:pos="644"/>
        </w:tabs>
        <w:suppressAutoHyphens/>
        <w:spacing w:after="0" w:line="240" w:lineRule="auto"/>
        <w:jc w:val="both"/>
        <w:rPr>
          <w:rFonts w:ascii="Times New Roman" w:eastAsia="Times New Roman" w:hAnsi="Times New Roman"/>
          <w:sz w:val="20"/>
          <w:szCs w:val="20"/>
          <w:lang w:eastAsia="ar-SA"/>
        </w:rPr>
      </w:pPr>
      <w:r w:rsidRPr="000A3058">
        <w:rPr>
          <w:rFonts w:ascii="Times New Roman" w:eastAsia="Times New Roman" w:hAnsi="Times New Roman"/>
          <w:sz w:val="20"/>
          <w:szCs w:val="20"/>
          <w:lang w:eastAsia="ar-SA"/>
        </w:rPr>
        <w:t>Данные инструкции не следует воспроизводить в документах, подготовленных Участником.</w:t>
      </w:r>
    </w:p>
    <w:p w:rsidR="000A3058" w:rsidRPr="000A3058" w:rsidRDefault="000A3058" w:rsidP="000A3058">
      <w:pPr>
        <w:widowControl w:val="0"/>
        <w:numPr>
          <w:ilvl w:val="0"/>
          <w:numId w:val="27"/>
        </w:numPr>
        <w:tabs>
          <w:tab w:val="left" w:pos="240"/>
          <w:tab w:val="num" w:pos="644"/>
        </w:tabs>
        <w:suppressAutoHyphens/>
        <w:spacing w:after="0" w:line="240" w:lineRule="auto"/>
        <w:jc w:val="both"/>
        <w:rPr>
          <w:rFonts w:ascii="Times New Roman" w:eastAsia="Times New Roman" w:hAnsi="Times New Roman"/>
          <w:sz w:val="20"/>
          <w:szCs w:val="20"/>
          <w:lang w:eastAsia="ar-SA"/>
        </w:rPr>
      </w:pPr>
      <w:r w:rsidRPr="000A3058">
        <w:rPr>
          <w:rFonts w:ascii="Times New Roman" w:eastAsia="Times New Roman" w:hAnsi="Times New Roman"/>
          <w:sz w:val="20"/>
          <w:szCs w:val="20"/>
          <w:lang w:eastAsia="ar-SA"/>
        </w:rPr>
        <w:t>Участник приводит номер и дату предложения о цене договора, приложением к которому является данное техническое предложение.</w:t>
      </w:r>
    </w:p>
    <w:p w:rsidR="000A3058" w:rsidRPr="000A3058" w:rsidRDefault="000A3058" w:rsidP="000A3058">
      <w:pPr>
        <w:numPr>
          <w:ilvl w:val="0"/>
          <w:numId w:val="27"/>
        </w:numPr>
        <w:tabs>
          <w:tab w:val="num" w:pos="0"/>
          <w:tab w:val="left" w:pos="284"/>
        </w:tabs>
        <w:suppressAutoHyphens/>
        <w:spacing w:after="0" w:line="240" w:lineRule="auto"/>
        <w:contextualSpacing/>
        <w:jc w:val="both"/>
        <w:rPr>
          <w:rFonts w:ascii="Times New Roman" w:eastAsia="Times New Roman" w:hAnsi="Times New Roman"/>
          <w:snapToGrid w:val="0"/>
          <w:sz w:val="20"/>
          <w:szCs w:val="20"/>
          <w:lang w:eastAsia="ar-SA"/>
        </w:rPr>
      </w:pPr>
      <w:r w:rsidRPr="000A3058">
        <w:rPr>
          <w:rFonts w:ascii="Times New Roman" w:eastAsia="Times New Roman" w:hAnsi="Times New Roman"/>
          <w:sz w:val="20"/>
          <w:szCs w:val="20"/>
          <w:lang w:eastAsia="ar-SA"/>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A3058" w:rsidRPr="000A3058" w:rsidRDefault="000A3058" w:rsidP="000A3058">
      <w:pPr>
        <w:numPr>
          <w:ilvl w:val="0"/>
          <w:numId w:val="27"/>
        </w:numPr>
        <w:tabs>
          <w:tab w:val="left" w:pos="426"/>
          <w:tab w:val="left" w:pos="1985"/>
        </w:tabs>
        <w:suppressAutoHyphens/>
        <w:spacing w:after="0" w:line="240" w:lineRule="auto"/>
        <w:ind w:right="34" w:hanging="720"/>
        <w:jc w:val="both"/>
        <w:rPr>
          <w:rFonts w:ascii="Times New Roman" w:eastAsia="Times New Roman" w:hAnsi="Times New Roman"/>
          <w:b/>
          <w:bCs/>
          <w:sz w:val="20"/>
          <w:szCs w:val="20"/>
          <w:lang w:eastAsia="ar-SA"/>
        </w:rPr>
      </w:pPr>
      <w:r w:rsidRPr="000A3058">
        <w:rPr>
          <w:rFonts w:ascii="Times New Roman" w:eastAsia="Times New Roman" w:hAnsi="Times New Roman"/>
          <w:bCs/>
          <w:iCs/>
          <w:sz w:val="20"/>
          <w:szCs w:val="20"/>
          <w:lang w:eastAsia="ar-SA"/>
        </w:rPr>
        <w:t>* Должно соответствовать запросу Заказчика.</w:t>
      </w:r>
    </w:p>
    <w:p w:rsidR="000A3058" w:rsidRPr="000A3058" w:rsidRDefault="000A3058" w:rsidP="000A3058">
      <w:pPr>
        <w:tabs>
          <w:tab w:val="left" w:pos="284"/>
        </w:tabs>
        <w:suppressAutoHyphens/>
        <w:spacing w:after="0" w:line="240" w:lineRule="auto"/>
        <w:jc w:val="both"/>
        <w:rPr>
          <w:rFonts w:ascii="Arial" w:eastAsia="Times New Roman" w:hAnsi="Arial" w:cs="Arial"/>
          <w:snapToGrid w:val="0"/>
          <w:sz w:val="20"/>
          <w:szCs w:val="20"/>
          <w:lang w:eastAsia="ar-SA"/>
        </w:rPr>
      </w:pPr>
    </w:p>
    <w:p w:rsidR="000A3058" w:rsidRPr="000A3058" w:rsidRDefault="000A3058" w:rsidP="000A3058">
      <w:pPr>
        <w:widowControl w:val="0"/>
        <w:tabs>
          <w:tab w:val="left" w:pos="240"/>
          <w:tab w:val="left" w:pos="284"/>
        </w:tabs>
        <w:spacing w:after="0" w:line="240" w:lineRule="auto"/>
        <w:jc w:val="both"/>
        <w:rPr>
          <w:rFonts w:ascii="Arial" w:eastAsia="Times New Roman" w:hAnsi="Arial" w:cs="Arial"/>
          <w:b/>
          <w:snapToGrid w:val="0"/>
          <w:color w:val="FF0000"/>
          <w:sz w:val="20"/>
          <w:szCs w:val="20"/>
          <w:lang w:eastAsia="ar-SA"/>
        </w:rPr>
      </w:pPr>
    </w:p>
    <w:p w:rsidR="000A3058" w:rsidRPr="000A3058" w:rsidRDefault="000A3058" w:rsidP="000A3058">
      <w:pPr>
        <w:tabs>
          <w:tab w:val="left" w:pos="284"/>
        </w:tabs>
        <w:suppressAutoHyphens/>
        <w:spacing w:after="0" w:line="240" w:lineRule="auto"/>
        <w:jc w:val="both"/>
        <w:rPr>
          <w:rFonts w:ascii="Times New Roman" w:eastAsia="Times New Roman" w:hAnsi="Times New Roman"/>
          <w:snapToGrid w:val="0"/>
          <w:sz w:val="20"/>
          <w:szCs w:val="20"/>
          <w:lang w:eastAsia="ar-SA"/>
        </w:rPr>
      </w:pPr>
      <w:r w:rsidRPr="000A3058">
        <w:rPr>
          <w:rFonts w:ascii="Times New Roman" w:eastAsia="Times New Roman" w:hAnsi="Times New Roman"/>
          <w:b/>
          <w:snapToGrid w:val="0"/>
          <w:sz w:val="20"/>
          <w:szCs w:val="20"/>
          <w:lang w:eastAsia="ar-SA"/>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84552">
        <w:rPr>
          <w:rFonts w:ascii="Times New Roman" w:hAnsi="Times New Roman"/>
          <w:sz w:val="20"/>
          <w:szCs w:val="20"/>
        </w:rPr>
        <w:t xml:space="preserve">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8455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8455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360" w:name="_Ref313447467"/>
      <w:bookmarkStart w:id="361" w:name="_Ref313450486"/>
      <w:bookmarkStart w:id="362" w:name="_Ref313450499"/>
      <w:bookmarkStart w:id="363" w:name="_Ref314100122"/>
      <w:bookmarkStart w:id="364" w:name="_Ref314100248"/>
      <w:bookmarkStart w:id="365" w:name="_Ref314100448"/>
      <w:bookmarkStart w:id="366" w:name="_Ref314100664"/>
      <w:bookmarkStart w:id="367" w:name="_Ref314100672"/>
      <w:bookmarkStart w:id="368" w:name="_Ref314100707"/>
      <w:bookmarkStart w:id="369" w:name="_Toc415874779"/>
      <w:bookmarkStart w:id="370" w:name="_Toc436393492"/>
      <w:bookmarkEnd w:id="358"/>
      <w:bookmarkEnd w:id="359"/>
      <w:r w:rsidR="00097685" w:rsidRPr="00484552">
        <w:rPr>
          <w:rFonts w:ascii="Times New Roman" w:hAnsi="Times New Roman"/>
          <w:b/>
          <w:sz w:val="20"/>
          <w:szCs w:val="20"/>
        </w:rPr>
        <w:t>8. ПРОЕКТ ДОГОВОРА</w:t>
      </w:r>
      <w:bookmarkEnd w:id="360"/>
      <w:bookmarkEnd w:id="361"/>
      <w:bookmarkEnd w:id="362"/>
      <w:bookmarkEnd w:id="363"/>
      <w:bookmarkEnd w:id="364"/>
      <w:bookmarkEnd w:id="365"/>
      <w:bookmarkEnd w:id="366"/>
      <w:bookmarkEnd w:id="367"/>
      <w:bookmarkEnd w:id="368"/>
      <w:bookmarkEnd w:id="369"/>
      <w:bookmarkEnd w:id="370"/>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w:t>
      </w:r>
      <w:r w:rsidR="00FD769B">
        <w:rPr>
          <w:rFonts w:ascii="Times New Roman" w:hAnsi="Times New Roman"/>
          <w:sz w:val="20"/>
          <w:szCs w:val="20"/>
        </w:rPr>
        <w:t>роны, по результатам проведенной закупке по принципу «электронного магазина» в</w:t>
      </w:r>
      <w:r w:rsidR="00AC4B77" w:rsidRPr="00484552">
        <w:rPr>
          <w:rFonts w:ascii="Times New Roman" w:hAnsi="Times New Roman"/>
          <w:sz w:val="20"/>
          <w:szCs w:val="20"/>
        </w:rPr>
        <w:t xml:space="preserve">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E325FA">
        <w:rPr>
          <w:rFonts w:ascii="Times New Roman" w:hAnsi="Times New Roman"/>
          <w:sz w:val="20"/>
          <w:szCs w:val="20"/>
        </w:rPr>
        <w:t>1</w:t>
      </w:r>
      <w:r w:rsidR="00150FFA">
        <w:rPr>
          <w:rFonts w:ascii="Times New Roman" w:hAnsi="Times New Roman"/>
          <w:sz w:val="20"/>
          <w:szCs w:val="20"/>
        </w:rPr>
        <w:t>11</w:t>
      </w:r>
      <w:r w:rsidR="00ED592C" w:rsidRPr="00484552">
        <w:rPr>
          <w:rFonts w:ascii="Times New Roman" w:hAnsi="Times New Roman"/>
          <w:sz w:val="20"/>
          <w:szCs w:val="20"/>
        </w:rPr>
        <w:t xml:space="preserve">-э </w:t>
      </w:r>
      <w:r w:rsidR="00822DF0">
        <w:rPr>
          <w:rFonts w:ascii="Times New Roman" w:hAnsi="Times New Roman"/>
          <w:sz w:val="20"/>
          <w:szCs w:val="20"/>
        </w:rPr>
        <w:t>ЭМ</w:t>
      </w:r>
      <w:r w:rsidR="00ED592C" w:rsidRPr="00484552">
        <w:rPr>
          <w:rFonts w:ascii="Times New Roman" w:hAnsi="Times New Roman"/>
          <w:sz w:val="20"/>
          <w:szCs w:val="20"/>
        </w:rPr>
        <w:t>-ПГЭС от</w:t>
      </w:r>
      <w:r w:rsidR="00CA5F9E" w:rsidRPr="00484552">
        <w:rPr>
          <w:rFonts w:ascii="Times New Roman" w:hAnsi="Times New Roman"/>
          <w:sz w:val="20"/>
          <w:szCs w:val="20"/>
        </w:rPr>
        <w:t xml:space="preserve"> </w:t>
      </w:r>
      <w:r w:rsidR="00150FFA">
        <w:rPr>
          <w:rFonts w:ascii="Times New Roman" w:hAnsi="Times New Roman"/>
          <w:sz w:val="20"/>
          <w:szCs w:val="20"/>
        </w:rPr>
        <w:t>20</w:t>
      </w:r>
      <w:r w:rsidR="005D5A75">
        <w:rPr>
          <w:rFonts w:ascii="Times New Roman" w:hAnsi="Times New Roman"/>
          <w:sz w:val="20"/>
          <w:szCs w:val="20"/>
        </w:rPr>
        <w:t>.0</w:t>
      </w:r>
      <w:r w:rsidR="00E325FA">
        <w:rPr>
          <w:rFonts w:ascii="Times New Roman" w:hAnsi="Times New Roman"/>
          <w:sz w:val="20"/>
          <w:szCs w:val="20"/>
        </w:rPr>
        <w:t>6</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w:t>
      </w:r>
      <w:r w:rsidR="00822DF0">
        <w:rPr>
          <w:rFonts w:ascii="Times New Roman" w:hAnsi="Times New Roman"/>
          <w:sz w:val="20"/>
          <w:szCs w:val="20"/>
          <w:u w:val="single"/>
        </w:rPr>
        <w:t>М</w:t>
      </w:r>
      <w:r w:rsidR="00CA5F9E" w:rsidRPr="00484552">
        <w:rPr>
          <w:rFonts w:ascii="Times New Roman" w:hAnsi="Times New Roman"/>
          <w:sz w:val="20"/>
          <w:szCs w:val="20"/>
          <w:u w:val="single"/>
        </w:rPr>
        <w:t>-ПГЭС</w:t>
      </w:r>
      <w:r w:rsidR="00CA5F9E" w:rsidRPr="00484552">
        <w:rPr>
          <w:rFonts w:ascii="Times New Roman" w:hAnsi="Times New Roman"/>
          <w:sz w:val="20"/>
          <w:szCs w:val="20"/>
        </w:rPr>
        <w:t xml:space="preserve"> от _____________ г</w:t>
      </w:r>
      <w:proofErr w:type="gramEnd"/>
      <w:r w:rsidR="00CA5F9E" w:rsidRPr="00484552">
        <w:rPr>
          <w:rFonts w:ascii="Times New Roman" w:hAnsi="Times New Roman"/>
          <w:sz w:val="20"/>
          <w:szCs w:val="20"/>
        </w:rPr>
        <w:t xml:space="preserve">.,  далее совместно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E325FA">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E325FA">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E325FA">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E325FA">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E325FA">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E325FA">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E325FA">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E325FA">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E325FA">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E325FA">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E325FA">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E325FA">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E325FA">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E325FA">
      <w:pPr>
        <w:numPr>
          <w:ilvl w:val="0"/>
          <w:numId w:val="1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408" w:type="dxa"/>
        <w:tblLayout w:type="fixed"/>
        <w:tblCellMar>
          <w:left w:w="70" w:type="dxa"/>
          <w:right w:w="70" w:type="dxa"/>
        </w:tblCellMar>
        <w:tblLook w:val="0000"/>
      </w:tblPr>
      <w:tblGrid>
        <w:gridCol w:w="548"/>
        <w:gridCol w:w="3917"/>
        <w:gridCol w:w="992"/>
        <w:gridCol w:w="1417"/>
        <w:gridCol w:w="1486"/>
        <w:gridCol w:w="2039"/>
        <w:gridCol w:w="9"/>
      </w:tblGrid>
      <w:tr w:rsidR="00E027CB" w:rsidRPr="00484552" w:rsidTr="00E027CB">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3917"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Наименование </w:t>
            </w:r>
          </w:p>
        </w:tc>
        <w:tc>
          <w:tcPr>
            <w:tcW w:w="992"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E027CB">
            <w:pPr>
              <w:pStyle w:val="afff1"/>
              <w:spacing w:before="0" w:line="240" w:lineRule="auto"/>
              <w:ind w:left="0" w:firstLine="0"/>
              <w:jc w:val="center"/>
              <w:rPr>
                <w:b/>
                <w:sz w:val="20"/>
                <w:szCs w:val="20"/>
              </w:rPr>
            </w:pPr>
            <w:r w:rsidRPr="00484552">
              <w:rPr>
                <w:b/>
                <w:iCs/>
                <w:sz w:val="20"/>
                <w:szCs w:val="20"/>
              </w:rPr>
              <w:t xml:space="preserve">Кол – во, </w:t>
            </w:r>
            <w:r>
              <w:rPr>
                <w:b/>
                <w:iCs/>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Общая цена, руб., в том числе</w:t>
            </w:r>
          </w:p>
          <w:p w:rsidR="00E027CB" w:rsidRPr="00484552" w:rsidRDefault="00E027CB"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E027CB" w:rsidRPr="00484552" w:rsidTr="00E027CB">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3917"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E027CB" w:rsidRPr="00484552" w:rsidRDefault="00E027CB" w:rsidP="00484552">
            <w:pPr>
              <w:pStyle w:val="afff1"/>
              <w:tabs>
                <w:tab w:val="clear" w:pos="360"/>
                <w:tab w:val="left" w:pos="57"/>
                <w:tab w:val="left" w:pos="180"/>
              </w:tabs>
              <w:spacing w:before="0" w:line="240" w:lineRule="auto"/>
              <w:ind w:left="0" w:firstLine="0"/>
              <w:jc w:val="center"/>
              <w:rPr>
                <w:color w:val="000000"/>
                <w:sz w:val="20"/>
                <w:szCs w:val="20"/>
              </w:rPr>
            </w:pPr>
          </w:p>
        </w:tc>
        <w:tc>
          <w:tcPr>
            <w:tcW w:w="1417" w:type="dxa"/>
            <w:tcBorders>
              <w:top w:val="single" w:sz="6" w:space="0" w:color="auto"/>
              <w:left w:val="single" w:sz="6" w:space="0" w:color="auto"/>
              <w:right w:val="single" w:sz="6" w:space="0" w:color="auto"/>
            </w:tcBorders>
            <w:vAlign w:val="center"/>
          </w:tcPr>
          <w:p w:rsidR="00E027CB" w:rsidRPr="00484552" w:rsidRDefault="00E027CB" w:rsidP="00484552">
            <w:pPr>
              <w:pStyle w:val="afff1"/>
              <w:spacing w:before="0" w:line="240" w:lineRule="auto"/>
              <w:ind w:left="0" w:firstLine="0"/>
              <w:jc w:val="center"/>
              <w:rPr>
                <w:sz w:val="20"/>
                <w:szCs w:val="20"/>
              </w:rPr>
            </w:pPr>
          </w:p>
        </w:tc>
        <w:tc>
          <w:tcPr>
            <w:tcW w:w="1486" w:type="dxa"/>
            <w:tcBorders>
              <w:top w:val="single" w:sz="6" w:space="0" w:color="auto"/>
              <w:left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E027CB" w:rsidRPr="00484552" w:rsidRDefault="00E027CB" w:rsidP="00484552">
            <w:pPr>
              <w:pStyle w:val="ConsPlusCell"/>
              <w:widowControl/>
              <w:jc w:val="center"/>
              <w:rPr>
                <w:rFonts w:ascii="Times New Roman" w:hAnsi="Times New Roman" w:cs="Times New Roman"/>
                <w:iCs/>
                <w:sz w:val="20"/>
                <w:szCs w:val="20"/>
              </w:rPr>
            </w:pPr>
          </w:p>
        </w:tc>
      </w:tr>
      <w:tr w:rsidR="00DE44C0" w:rsidRPr="00484552" w:rsidTr="00E027CB">
        <w:trPr>
          <w:cantSplit/>
          <w:trHeight w:val="282"/>
        </w:trPr>
        <w:tc>
          <w:tcPr>
            <w:tcW w:w="6874" w:type="dxa"/>
            <w:gridSpan w:val="4"/>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E325FA">
      <w:pPr>
        <w:pStyle w:val="affe"/>
        <w:numPr>
          <w:ilvl w:val="0"/>
          <w:numId w:val="19"/>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E325FA">
      <w:pPr>
        <w:pStyle w:val="affe"/>
        <w:numPr>
          <w:ilvl w:val="0"/>
          <w:numId w:val="19"/>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E325FA">
      <w:pPr>
        <w:pStyle w:val="affe"/>
        <w:numPr>
          <w:ilvl w:val="0"/>
          <w:numId w:val="19"/>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w:t>
      </w:r>
      <w:proofErr w:type="gramStart"/>
      <w:r w:rsidR="00D04909" w:rsidRPr="00484552">
        <w:rPr>
          <w:i w:val="0"/>
          <w:sz w:val="20"/>
          <w:szCs w:val="20"/>
        </w:rPr>
        <w:t xml:space="preserve">более </w:t>
      </w:r>
      <w:r w:rsidR="0023343C">
        <w:rPr>
          <w:i w:val="0"/>
          <w:sz w:val="20"/>
          <w:szCs w:val="20"/>
        </w:rPr>
        <w:t xml:space="preserve">   </w:t>
      </w:r>
      <w:r w:rsidR="00D04909" w:rsidRPr="00484552">
        <w:rPr>
          <w:i w:val="0"/>
          <w:sz w:val="20"/>
          <w:szCs w:val="20"/>
        </w:rPr>
        <w:t xml:space="preserve"> календарных</w:t>
      </w:r>
      <w:proofErr w:type="gramEnd"/>
      <w:r w:rsidR="00D04909" w:rsidRPr="00484552">
        <w:rPr>
          <w:i w:val="0"/>
          <w:sz w:val="20"/>
          <w:szCs w:val="20"/>
        </w:rPr>
        <w:t xml:space="preserve"> дней  с момента подписания договора.</w:t>
      </w:r>
    </w:p>
    <w:p w:rsidR="00484552" w:rsidRPr="00484552" w:rsidRDefault="00CA5F9E" w:rsidP="00E325FA">
      <w:pPr>
        <w:pStyle w:val="affe"/>
        <w:numPr>
          <w:ilvl w:val="0"/>
          <w:numId w:val="19"/>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E325FA">
      <w:pPr>
        <w:pStyle w:val="affe"/>
        <w:numPr>
          <w:ilvl w:val="0"/>
          <w:numId w:val="19"/>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E325FA">
      <w:pPr>
        <w:pStyle w:val="affe"/>
        <w:numPr>
          <w:ilvl w:val="0"/>
          <w:numId w:val="19"/>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371"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371"/>
    <w:p w:rsidR="00097685" w:rsidRDefault="003C2818" w:rsidP="00E325FA">
      <w:pPr>
        <w:pStyle w:val="2"/>
        <w:numPr>
          <w:ilvl w:val="0"/>
          <w:numId w:val="16"/>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150FFA" w:rsidRDefault="00150FFA" w:rsidP="00150FFA">
      <w:pPr>
        <w:pStyle w:val="2"/>
        <w:numPr>
          <w:ilvl w:val="0"/>
          <w:numId w:val="0"/>
        </w:numPr>
        <w:spacing w:before="0"/>
        <w:jc w:val="left"/>
        <w:rPr>
          <w:rFonts w:ascii="Times New Roman" w:hAnsi="Times New Roman"/>
          <w:sz w:val="20"/>
          <w:szCs w:val="20"/>
        </w:rPr>
      </w:pPr>
    </w:p>
    <w:p w:rsidR="000A3058" w:rsidRDefault="000A3058" w:rsidP="000A3058">
      <w:pPr>
        <w:pStyle w:val="2"/>
        <w:numPr>
          <w:ilvl w:val="0"/>
          <w:numId w:val="0"/>
        </w:numPr>
        <w:spacing w:before="0"/>
        <w:jc w:val="left"/>
        <w:rPr>
          <w:rFonts w:ascii="Times New Roman" w:hAnsi="Times New Roman"/>
          <w:sz w:val="20"/>
          <w:szCs w:val="20"/>
        </w:rPr>
      </w:pPr>
      <w:r>
        <w:rPr>
          <w:rFonts w:ascii="Times New Roman" w:hAnsi="Times New Roman"/>
          <w:sz w:val="20"/>
          <w:szCs w:val="20"/>
        </w:rPr>
        <w:t xml:space="preserve">Приложение </w:t>
      </w:r>
      <w:r>
        <w:rPr>
          <w:rFonts w:ascii="Times New Roman" w:hAnsi="Times New Roman"/>
          <w:sz w:val="20"/>
          <w:szCs w:val="20"/>
          <w:lang w:val="en-US"/>
        </w:rPr>
        <w:t xml:space="preserve">1 </w:t>
      </w:r>
      <w:r>
        <w:rPr>
          <w:rFonts w:ascii="Times New Roman" w:hAnsi="Times New Roman"/>
          <w:sz w:val="20"/>
          <w:szCs w:val="20"/>
        </w:rPr>
        <w:t>к документации.</w:t>
      </w:r>
    </w:p>
    <w:p w:rsidR="000A3058" w:rsidRDefault="000A3058" w:rsidP="000A3058">
      <w:pPr>
        <w:pStyle w:val="2"/>
        <w:numPr>
          <w:ilvl w:val="0"/>
          <w:numId w:val="0"/>
        </w:numPr>
        <w:spacing w:before="0"/>
        <w:jc w:val="left"/>
        <w:rPr>
          <w:rFonts w:ascii="Times New Roman" w:hAnsi="Times New Roman"/>
          <w:sz w:val="20"/>
          <w:szCs w:val="20"/>
        </w:rPr>
      </w:pPr>
    </w:p>
    <w:p w:rsidR="00E325FA" w:rsidRPr="00955479" w:rsidRDefault="00E325FA" w:rsidP="00E325FA">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E325FA" w:rsidRPr="00955479" w:rsidRDefault="00E325FA" w:rsidP="00E325FA">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E325FA" w:rsidRPr="00955479" w:rsidRDefault="00E325FA" w:rsidP="00E325FA">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E325FA" w:rsidRPr="00955479" w:rsidRDefault="00E325FA" w:rsidP="00E325FA">
      <w:pPr>
        <w:pStyle w:val="2"/>
        <w:numPr>
          <w:ilvl w:val="0"/>
          <w:numId w:val="0"/>
        </w:numPr>
        <w:tabs>
          <w:tab w:val="left" w:pos="142"/>
        </w:tabs>
        <w:spacing w:before="0"/>
        <w:jc w:val="both"/>
        <w:rPr>
          <w:rFonts w:ascii="Times New Roman" w:hAnsi="Times New Roman"/>
          <w:b w:val="0"/>
          <w:bCs/>
          <w:sz w:val="20"/>
          <w:szCs w:val="20"/>
          <w:highlight w:val="yellow"/>
        </w:rPr>
      </w:pP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E325FA">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DF" w:rsidRDefault="00C24EDF" w:rsidP="004471A3">
      <w:pPr>
        <w:spacing w:after="0" w:line="240" w:lineRule="auto"/>
      </w:pPr>
      <w:r>
        <w:separator/>
      </w:r>
    </w:p>
  </w:endnote>
  <w:endnote w:type="continuationSeparator" w:id="0">
    <w:p w:rsidR="00C24EDF" w:rsidRDefault="00C24ED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DF" w:rsidRPr="00E822B1" w:rsidRDefault="003D6D36"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24ED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B52E8">
      <w:rPr>
        <w:rFonts w:ascii="Times New Roman" w:hAnsi="Times New Roman"/>
        <w:noProof/>
        <w:sz w:val="24"/>
        <w:szCs w:val="24"/>
      </w:rPr>
      <w:t>13</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DF" w:rsidRPr="00E822B1" w:rsidRDefault="00C24ED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DF" w:rsidRDefault="00C24EDF" w:rsidP="004471A3">
      <w:pPr>
        <w:spacing w:after="0" w:line="240" w:lineRule="auto"/>
      </w:pPr>
      <w:r>
        <w:separator/>
      </w:r>
    </w:p>
  </w:footnote>
  <w:footnote w:type="continuationSeparator" w:id="0">
    <w:p w:rsidR="00C24EDF" w:rsidRDefault="00C24EDF"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0"/>
  </w:num>
  <w:num w:numId="3">
    <w:abstractNumId w:val="17"/>
  </w:num>
  <w:num w:numId="4">
    <w:abstractNumId w:val="13"/>
  </w:num>
  <w:num w:numId="5">
    <w:abstractNumId w:val="16"/>
  </w:num>
  <w:num w:numId="6">
    <w:abstractNumId w:val="22"/>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6"/>
  </w:num>
  <w:num w:numId="16">
    <w:abstractNumId w:val="0"/>
    <w:lvlOverride w:ilvl="0">
      <w:startOverride w:val="9"/>
    </w:lvlOverride>
  </w:num>
  <w:num w:numId="17">
    <w:abstractNumId w:val="4"/>
  </w:num>
  <w:num w:numId="18">
    <w:abstractNumId w:val="2"/>
  </w:num>
  <w:num w:numId="19">
    <w:abstractNumId w:val="18"/>
  </w:num>
  <w:num w:numId="20">
    <w:abstractNumId w:val="20"/>
  </w:num>
  <w:num w:numId="21">
    <w:abstractNumId w:val="8"/>
  </w:num>
  <w:num w:numId="22">
    <w:abstractNumId w:val="3"/>
  </w:num>
  <w:num w:numId="23">
    <w:abstractNumId w:val="9"/>
  </w:num>
  <w:num w:numId="24">
    <w:abstractNumId w:val="0"/>
    <w:lvlOverride w:ilvl="0">
      <w:startOverride w:val="9"/>
    </w:lvlOverride>
    <w:lvlOverride w:ilvl="1">
      <w:startOverride w:val="1"/>
    </w:lvlOverride>
    <w:lvlOverride w:ilvl="2">
      <w:startOverride w:val="2"/>
    </w:lvlOverride>
  </w:num>
  <w:num w:numId="25">
    <w:abstractNumId w:val="11"/>
  </w:num>
  <w:num w:numId="26">
    <w:abstractNumId w:val="12"/>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hideSpellingErrors/>
  <w:hideGrammaticalErrors/>
  <w:proofState w:spelling="clean" w:grammar="clean"/>
  <w:documentProtection w:edit="forms" w:enforcement="0"/>
  <w:defaultTabStop w:val="708"/>
  <w:characterSpacingControl w:val="doNotCompress"/>
  <w:hdrShapeDefaults>
    <o:shapedefaults v:ext="edit" spidmax="164865"/>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37183"/>
    <w:rsid w:val="00041FCC"/>
    <w:rsid w:val="0004364E"/>
    <w:rsid w:val="00044143"/>
    <w:rsid w:val="00045164"/>
    <w:rsid w:val="00047381"/>
    <w:rsid w:val="00047C04"/>
    <w:rsid w:val="00052714"/>
    <w:rsid w:val="00055541"/>
    <w:rsid w:val="000568F5"/>
    <w:rsid w:val="0005705D"/>
    <w:rsid w:val="0006355F"/>
    <w:rsid w:val="000642C2"/>
    <w:rsid w:val="00065132"/>
    <w:rsid w:val="00065E0C"/>
    <w:rsid w:val="00066097"/>
    <w:rsid w:val="00070789"/>
    <w:rsid w:val="00071638"/>
    <w:rsid w:val="000735B0"/>
    <w:rsid w:val="0007423E"/>
    <w:rsid w:val="00074E30"/>
    <w:rsid w:val="00074F39"/>
    <w:rsid w:val="00076FA3"/>
    <w:rsid w:val="00077382"/>
    <w:rsid w:val="00086F6A"/>
    <w:rsid w:val="00087606"/>
    <w:rsid w:val="00097685"/>
    <w:rsid w:val="000A1EF5"/>
    <w:rsid w:val="000A29C1"/>
    <w:rsid w:val="000A3058"/>
    <w:rsid w:val="000A7294"/>
    <w:rsid w:val="000B01EB"/>
    <w:rsid w:val="000B2CD2"/>
    <w:rsid w:val="000B3961"/>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0FFA"/>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35B9"/>
    <w:rsid w:val="001C44F8"/>
    <w:rsid w:val="001C5AFD"/>
    <w:rsid w:val="001D0BBA"/>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43C"/>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47301"/>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D6D36"/>
    <w:rsid w:val="003E291E"/>
    <w:rsid w:val="003E364C"/>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0123"/>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4749"/>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0DA"/>
    <w:rsid w:val="004B6CF8"/>
    <w:rsid w:val="004B76BE"/>
    <w:rsid w:val="004C1441"/>
    <w:rsid w:val="004C2E36"/>
    <w:rsid w:val="004C3533"/>
    <w:rsid w:val="004C37C7"/>
    <w:rsid w:val="004C4A7E"/>
    <w:rsid w:val="004C639C"/>
    <w:rsid w:val="004C6EC4"/>
    <w:rsid w:val="004D3105"/>
    <w:rsid w:val="004D335D"/>
    <w:rsid w:val="004D422A"/>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29D2"/>
    <w:rsid w:val="00555445"/>
    <w:rsid w:val="00555A2A"/>
    <w:rsid w:val="00561B22"/>
    <w:rsid w:val="005646E5"/>
    <w:rsid w:val="005649F2"/>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3031"/>
    <w:rsid w:val="00684B71"/>
    <w:rsid w:val="0069303F"/>
    <w:rsid w:val="00693319"/>
    <w:rsid w:val="006939DE"/>
    <w:rsid w:val="00695058"/>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2BE5"/>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3927"/>
    <w:rsid w:val="007B51C6"/>
    <w:rsid w:val="007B52E8"/>
    <w:rsid w:val="007B5820"/>
    <w:rsid w:val="007B59C3"/>
    <w:rsid w:val="007B601D"/>
    <w:rsid w:val="007C02A2"/>
    <w:rsid w:val="007C6FF1"/>
    <w:rsid w:val="007C783C"/>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2DF0"/>
    <w:rsid w:val="00823F2F"/>
    <w:rsid w:val="008244CD"/>
    <w:rsid w:val="008269A0"/>
    <w:rsid w:val="008335A4"/>
    <w:rsid w:val="008335B0"/>
    <w:rsid w:val="00836AF6"/>
    <w:rsid w:val="00840FD3"/>
    <w:rsid w:val="00841F17"/>
    <w:rsid w:val="008421C8"/>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69B"/>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979B2"/>
    <w:rsid w:val="009A0946"/>
    <w:rsid w:val="009A2FB1"/>
    <w:rsid w:val="009A4D9F"/>
    <w:rsid w:val="009A4E4C"/>
    <w:rsid w:val="009A6298"/>
    <w:rsid w:val="009A7863"/>
    <w:rsid w:val="009B3ADB"/>
    <w:rsid w:val="009B5312"/>
    <w:rsid w:val="009B7378"/>
    <w:rsid w:val="009C1E33"/>
    <w:rsid w:val="009C4031"/>
    <w:rsid w:val="009D2B2C"/>
    <w:rsid w:val="009D65C7"/>
    <w:rsid w:val="009E2A2B"/>
    <w:rsid w:val="009E6459"/>
    <w:rsid w:val="009E678C"/>
    <w:rsid w:val="009E6F31"/>
    <w:rsid w:val="009E7FA5"/>
    <w:rsid w:val="009F0EE8"/>
    <w:rsid w:val="009F1624"/>
    <w:rsid w:val="009F1EE5"/>
    <w:rsid w:val="009F59F9"/>
    <w:rsid w:val="00A00A6D"/>
    <w:rsid w:val="00A04A79"/>
    <w:rsid w:val="00A1024E"/>
    <w:rsid w:val="00A13EAE"/>
    <w:rsid w:val="00A14BDD"/>
    <w:rsid w:val="00A15E38"/>
    <w:rsid w:val="00A17C00"/>
    <w:rsid w:val="00A2137E"/>
    <w:rsid w:val="00A23867"/>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B7F92"/>
    <w:rsid w:val="00AC4B77"/>
    <w:rsid w:val="00AD2B0B"/>
    <w:rsid w:val="00AD4CEF"/>
    <w:rsid w:val="00AD55C3"/>
    <w:rsid w:val="00AD7A6A"/>
    <w:rsid w:val="00AE3910"/>
    <w:rsid w:val="00AE5EF5"/>
    <w:rsid w:val="00AF26A2"/>
    <w:rsid w:val="00AF46DE"/>
    <w:rsid w:val="00AF51FD"/>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743F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36"/>
    <w:rsid w:val="00BC3713"/>
    <w:rsid w:val="00BC670E"/>
    <w:rsid w:val="00BC691F"/>
    <w:rsid w:val="00BC7EF5"/>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1BEA"/>
    <w:rsid w:val="00C23FE8"/>
    <w:rsid w:val="00C247F7"/>
    <w:rsid w:val="00C24EDF"/>
    <w:rsid w:val="00C33ABF"/>
    <w:rsid w:val="00C353E8"/>
    <w:rsid w:val="00C3769F"/>
    <w:rsid w:val="00C377DD"/>
    <w:rsid w:val="00C37854"/>
    <w:rsid w:val="00C40E7C"/>
    <w:rsid w:val="00C41F2F"/>
    <w:rsid w:val="00C42C21"/>
    <w:rsid w:val="00C43ABF"/>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2FF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A7F6A"/>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27CB"/>
    <w:rsid w:val="00E0347E"/>
    <w:rsid w:val="00E06984"/>
    <w:rsid w:val="00E0785C"/>
    <w:rsid w:val="00E10FAA"/>
    <w:rsid w:val="00E1292E"/>
    <w:rsid w:val="00E134D1"/>
    <w:rsid w:val="00E14BA0"/>
    <w:rsid w:val="00E16527"/>
    <w:rsid w:val="00E1745E"/>
    <w:rsid w:val="00E267BC"/>
    <w:rsid w:val="00E3047D"/>
    <w:rsid w:val="00E325FA"/>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7521A"/>
    <w:rsid w:val="00E76589"/>
    <w:rsid w:val="00E803B7"/>
    <w:rsid w:val="00E81F82"/>
    <w:rsid w:val="00E822B1"/>
    <w:rsid w:val="00E841B0"/>
    <w:rsid w:val="00E932BC"/>
    <w:rsid w:val="00E97347"/>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05596"/>
    <w:rsid w:val="00F11166"/>
    <w:rsid w:val="00F111CF"/>
    <w:rsid w:val="00F14B8D"/>
    <w:rsid w:val="00F15F26"/>
    <w:rsid w:val="00F16DEB"/>
    <w:rsid w:val="00F21726"/>
    <w:rsid w:val="00F220B3"/>
    <w:rsid w:val="00F2278E"/>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86091"/>
    <w:rsid w:val="00F93F04"/>
    <w:rsid w:val="00F966E4"/>
    <w:rsid w:val="00F97ABF"/>
    <w:rsid w:val="00FA71BE"/>
    <w:rsid w:val="00FB4628"/>
    <w:rsid w:val="00FB485E"/>
    <w:rsid w:val="00FB62A2"/>
    <w:rsid w:val="00FB7A3B"/>
    <w:rsid w:val="00FC1BF1"/>
    <w:rsid w:val="00FC6A8C"/>
    <w:rsid w:val="00FC7BF2"/>
    <w:rsid w:val="00FD01B7"/>
    <w:rsid w:val="00FD1BD6"/>
    <w:rsid w:val="00FD4E92"/>
    <w:rsid w:val="00FD75E1"/>
    <w:rsid w:val="00FD769B"/>
    <w:rsid w:val="00FE1F4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FontStyle44">
    <w:name w:val="Font Style44"/>
    <w:basedOn w:val="a6"/>
    <w:rsid w:val="00E325FA"/>
    <w:rPr>
      <w:rFonts w:ascii="Times New Roman" w:hAnsi="Times New Roman" w:cs="Times New Roman"/>
      <w:color w:val="000000"/>
      <w:sz w:val="22"/>
      <w:szCs w:val="22"/>
    </w:rPr>
  </w:style>
  <w:style w:type="paragraph" w:customStyle="1" w:styleId="Style7">
    <w:name w:val="Style7"/>
    <w:basedOn w:val="a5"/>
    <w:uiPriority w:val="99"/>
    <w:rsid w:val="00E325F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E325F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04198102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BF985-D610-4784-AB60-258B7D5B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12963</Words>
  <Characters>73894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86684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13</cp:revision>
  <cp:lastPrinted>2023-06-23T07:37:00Z</cp:lastPrinted>
  <dcterms:created xsi:type="dcterms:W3CDTF">2023-06-20T12:09:00Z</dcterms:created>
  <dcterms:modified xsi:type="dcterms:W3CDTF">2023-06-27T13:33:00Z</dcterms:modified>
</cp:coreProperties>
</file>